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B3" w:rsidRDefault="009E01C7" w:rsidP="009E01C7">
      <w:pPr>
        <w:spacing w:line="240" w:lineRule="auto"/>
        <w:rPr>
          <w:sz w:val="24"/>
          <w:szCs w:val="24"/>
        </w:rPr>
      </w:pPr>
      <w:r>
        <w:rPr>
          <w:noProof/>
          <w:lang w:eastAsia="lv-LV"/>
        </w:rPr>
        <w:drawing>
          <wp:anchor distT="0" distB="0" distL="0" distR="0" simplePos="0" relativeHeight="251659264" behindDoc="0" locked="0" layoutInCell="1" allowOverlap="1" wp14:anchorId="2F05735D" wp14:editId="7F279557">
            <wp:simplePos x="0" y="0"/>
            <wp:positionH relativeFrom="column">
              <wp:posOffset>2656205</wp:posOffset>
            </wp:positionH>
            <wp:positionV relativeFrom="line">
              <wp:posOffset>635</wp:posOffset>
            </wp:positionV>
            <wp:extent cx="502920" cy="539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97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A54" w:rsidRPr="009D46A9">
        <w:rPr>
          <w:sz w:val="24"/>
          <w:szCs w:val="24"/>
        </w:rPr>
        <w:t xml:space="preserve">                                             </w:t>
      </w:r>
      <w:r w:rsidR="009D46A9">
        <w:rPr>
          <w:sz w:val="24"/>
          <w:szCs w:val="24"/>
        </w:rPr>
        <w:tab/>
      </w:r>
      <w:r w:rsidR="009D46A9">
        <w:rPr>
          <w:sz w:val="24"/>
          <w:szCs w:val="24"/>
        </w:rPr>
        <w:tab/>
      </w:r>
    </w:p>
    <w:p w:rsidR="009E01C7" w:rsidRPr="009E01C7" w:rsidRDefault="009E01C7" w:rsidP="00AB28B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E01C7">
        <w:rPr>
          <w:rFonts w:ascii="Times New Roman" w:hAnsi="Times New Roman" w:cs="Times New Roman"/>
          <w:sz w:val="24"/>
        </w:rPr>
        <w:t>Daugavpils pilsētas dome</w:t>
      </w:r>
    </w:p>
    <w:p w:rsidR="009E01C7" w:rsidRPr="009E01C7" w:rsidRDefault="009E01C7" w:rsidP="009E0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C7">
        <w:rPr>
          <w:rFonts w:ascii="Times New Roman" w:hAnsi="Times New Roman" w:cs="Times New Roman"/>
          <w:b/>
          <w:sz w:val="28"/>
          <w:szCs w:val="28"/>
        </w:rPr>
        <w:t>Daugavpils logopēdiskā internātpamatskola - attīstības centra</w:t>
      </w:r>
    </w:p>
    <w:p w:rsidR="009E01C7" w:rsidRPr="009E01C7" w:rsidRDefault="009E01C7" w:rsidP="009E01C7">
      <w:pPr>
        <w:spacing w:line="240" w:lineRule="auto"/>
        <w:jc w:val="center"/>
        <w:rPr>
          <w:rFonts w:ascii="Times New Roman" w:hAnsi="Times New Roman" w:cs="Times New Roman"/>
        </w:rPr>
      </w:pPr>
      <w:r w:rsidRPr="009E01C7">
        <w:rPr>
          <w:rFonts w:ascii="Times New Roman" w:hAnsi="Times New Roman" w:cs="Times New Roman"/>
        </w:rPr>
        <w:t>Reģ. Nr.</w:t>
      </w:r>
      <w:r w:rsidRPr="009E01C7">
        <w:rPr>
          <w:rFonts w:ascii="Times New Roman" w:hAnsi="Times New Roman" w:cs="Times New Roman"/>
          <w:sz w:val="24"/>
          <w:szCs w:val="24"/>
        </w:rPr>
        <w:t xml:space="preserve"> </w:t>
      </w:r>
      <w:r w:rsidRPr="009E01C7">
        <w:rPr>
          <w:rFonts w:ascii="Times New Roman" w:hAnsi="Times New Roman" w:cs="Times New Roman"/>
        </w:rPr>
        <w:t>2720901224, Abavas ielā 1, Daugavpilī, LV - 5417, tālruņi 654 42776, 654 41740</w:t>
      </w:r>
    </w:p>
    <w:p w:rsidR="009E01C7" w:rsidRPr="009E01C7" w:rsidRDefault="009E01C7" w:rsidP="009E01C7">
      <w:pPr>
        <w:spacing w:line="240" w:lineRule="auto"/>
        <w:jc w:val="center"/>
        <w:rPr>
          <w:rFonts w:ascii="Times New Roman" w:hAnsi="Times New Roman" w:cs="Times New Roman"/>
        </w:rPr>
      </w:pPr>
      <w:r w:rsidRPr="009E01C7">
        <w:rPr>
          <w:rFonts w:ascii="Times New Roman" w:hAnsi="Times New Roman" w:cs="Times New Roman"/>
        </w:rPr>
        <w:t>logoped@apollo.lv</w:t>
      </w:r>
    </w:p>
    <w:p w:rsidR="00A83A54" w:rsidRPr="00412326" w:rsidRDefault="00A83A54" w:rsidP="009E01C7">
      <w:pPr>
        <w:pStyle w:val="Heading1"/>
        <w:jc w:val="left"/>
        <w:rPr>
          <w:sz w:val="24"/>
          <w:szCs w:val="24"/>
          <w:lang w:val="lv-LV"/>
        </w:rPr>
      </w:pPr>
    </w:p>
    <w:p w:rsidR="00A83A54" w:rsidRPr="009E01C7" w:rsidRDefault="009E01C7" w:rsidP="00AE313B">
      <w:pPr>
        <w:pStyle w:val="Heading3"/>
        <w:jc w:val="both"/>
        <w:rPr>
          <w:b w:val="0"/>
        </w:rPr>
      </w:pPr>
      <w:r>
        <w:rPr>
          <w:b w:val="0"/>
        </w:rPr>
        <w:tab/>
        <w:t xml:space="preserve">Pamatojoties uz 2016. gada 29. marta </w:t>
      </w:r>
      <w:r w:rsidR="000E28C4">
        <w:rPr>
          <w:b w:val="0"/>
        </w:rPr>
        <w:t>MK no</w:t>
      </w:r>
      <w:r>
        <w:rPr>
          <w:b w:val="0"/>
        </w:rPr>
        <w:t xml:space="preserve">teikumiem Nr. 187 “Noteikumi par kritērijiem un kārtību, kādā speciālās izglītības iestādei piešķir speciālās izglītības attīstības centra statusu”, Izglītības un zinātnes ministrijas 2016. gada 5. jūlija </w:t>
      </w:r>
      <w:r w:rsidR="000E28C4">
        <w:rPr>
          <w:b w:val="0"/>
        </w:rPr>
        <w:t>vēstuli Nr. 01</w:t>
      </w:r>
      <w:r>
        <w:rPr>
          <w:b w:val="0"/>
        </w:rPr>
        <w:t>–16.2e/2777 “Par izglītības iestādes atbildību speciālās iestādes attīstības centra statusam” un balsto</w:t>
      </w:r>
      <w:r w:rsidR="009C1526">
        <w:rPr>
          <w:b w:val="0"/>
        </w:rPr>
        <w:t>jo</w:t>
      </w:r>
      <w:r>
        <w:rPr>
          <w:b w:val="0"/>
        </w:rPr>
        <w:t xml:space="preserve">ties uz iekļaujošās izglītības pamatnostādnēm, Daugavpils logopēdiskā internātpamatskola – attīstības centrs, atbilstoši attīstības centra specializācijai, izstrādāja un piedāvā izglītības iestāžu pedagogiem, izglītojamajiem ar speciālām vajadzībām, izglītojamo vecākiem un likumiskajiem pārstāvjiem konkrētus konsultatīvā, pedagoģiskā un metodiskā atbalsta pasākumus, publiskojot tos </w:t>
      </w:r>
      <w:r w:rsidR="008A3FB9">
        <w:rPr>
          <w:b w:val="0"/>
        </w:rPr>
        <w:t xml:space="preserve">DLIAC mājas lapā, DPIP ciklogrammā un citos publiski pieejamos informācijas nesējos </w:t>
      </w:r>
      <w:r w:rsidR="00FC1F47">
        <w:rPr>
          <w:b w:val="0"/>
        </w:rPr>
        <w:t>2016./2017. m</w:t>
      </w:r>
      <w:r w:rsidR="00412326">
        <w:rPr>
          <w:b w:val="0"/>
        </w:rPr>
        <w:t xml:space="preserve">. </w:t>
      </w:r>
      <w:r w:rsidR="00FC1F47">
        <w:rPr>
          <w:b w:val="0"/>
        </w:rPr>
        <w:t>g</w:t>
      </w:r>
      <w:r w:rsidR="00412326">
        <w:rPr>
          <w:b w:val="0"/>
        </w:rPr>
        <w:t>.</w:t>
      </w:r>
      <w:r w:rsidR="00FC1F47">
        <w:rPr>
          <w:b w:val="0"/>
        </w:rPr>
        <w:t xml:space="preserve"> </w:t>
      </w:r>
      <w:r w:rsidR="008A3FB9">
        <w:rPr>
          <w:b w:val="0"/>
        </w:rPr>
        <w:t xml:space="preserve">pasākumu </w:t>
      </w:r>
      <w:r w:rsidR="00412326">
        <w:rPr>
          <w:b w:val="0"/>
        </w:rPr>
        <w:t xml:space="preserve">saskaņā ar skolas </w:t>
      </w:r>
      <w:r w:rsidR="008A3FB9">
        <w:rPr>
          <w:b w:val="0"/>
        </w:rPr>
        <w:t>darba plānu.</w:t>
      </w:r>
      <w:r>
        <w:rPr>
          <w:b w:val="0"/>
        </w:rPr>
        <w:t xml:space="preserve"> </w:t>
      </w:r>
      <w:bookmarkStart w:id="0" w:name="_GoBack"/>
      <w:bookmarkEnd w:id="0"/>
    </w:p>
    <w:p w:rsidR="00A83A54" w:rsidRPr="009D46A9" w:rsidRDefault="00A83A54" w:rsidP="00A83A54">
      <w:pPr>
        <w:pStyle w:val="Heading3"/>
      </w:pPr>
    </w:p>
    <w:p w:rsidR="00A83A54" w:rsidRPr="009D46A9" w:rsidRDefault="00A83A54" w:rsidP="00A83A54">
      <w:pPr>
        <w:pStyle w:val="Heading3"/>
      </w:pPr>
      <w:r w:rsidRPr="009D46A9">
        <w:t>Darba plāns</w:t>
      </w:r>
    </w:p>
    <w:tbl>
      <w:tblPr>
        <w:tblW w:w="9356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2551"/>
      </w:tblGrid>
      <w:tr w:rsidR="00A83A54" w:rsidRPr="009D46A9" w:rsidTr="00532F7D">
        <w:trPr>
          <w:trHeight w:hRule="exact"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A9">
              <w:rPr>
                <w:rFonts w:ascii="Times New Roman" w:hAnsi="Times New Roman" w:cs="Times New Roman"/>
                <w:sz w:val="24"/>
                <w:szCs w:val="24"/>
              </w:rPr>
              <w:t>Nr.p/k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A9">
              <w:rPr>
                <w:rFonts w:ascii="Times New Roman" w:hAnsi="Times New Roman" w:cs="Times New Roman"/>
                <w:sz w:val="24"/>
                <w:szCs w:val="24"/>
              </w:rPr>
              <w:t>Pasākumi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A9">
              <w:rPr>
                <w:rFonts w:ascii="Times New Roman" w:hAnsi="Times New Roman" w:cs="Times New Roman"/>
                <w:sz w:val="24"/>
                <w:szCs w:val="24"/>
              </w:rPr>
              <w:t>Laiks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A9">
              <w:rPr>
                <w:rFonts w:ascii="Times New Roman" w:hAnsi="Times New Roman" w:cs="Times New Roman"/>
                <w:sz w:val="24"/>
                <w:szCs w:val="24"/>
              </w:rPr>
              <w:t>Kas organizē</w:t>
            </w:r>
          </w:p>
        </w:tc>
      </w:tr>
      <w:tr w:rsidR="00A83A54" w:rsidRPr="009D46A9" w:rsidTr="00532F7D">
        <w:trPr>
          <w:trHeight w:hRule="exact" w:val="26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54" w:rsidRPr="009D46A9" w:rsidRDefault="00A83A54" w:rsidP="00B0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54" w:rsidRPr="00C277D4" w:rsidRDefault="00A83A54" w:rsidP="007C1B96">
            <w:pPr>
              <w:pStyle w:val="Heading1"/>
              <w:jc w:val="left"/>
              <w:rPr>
                <w:b w:val="0"/>
                <w:sz w:val="24"/>
                <w:szCs w:val="24"/>
                <w:lang w:val="lv-LV"/>
              </w:rPr>
            </w:pPr>
            <w:r w:rsidRPr="00C277D4">
              <w:rPr>
                <w:b w:val="0"/>
                <w:sz w:val="24"/>
                <w:szCs w:val="24"/>
                <w:lang w:val="lv-LV"/>
              </w:rPr>
              <w:t xml:space="preserve">Skolēnu runas un valodas pārbaude, konsultāciju sniegšana, pilsētas skolu un </w:t>
            </w:r>
            <w:r w:rsidR="00A14760">
              <w:rPr>
                <w:b w:val="0"/>
                <w:sz w:val="24"/>
                <w:szCs w:val="24"/>
                <w:lang w:val="lv-LV"/>
              </w:rPr>
              <w:t>pirmsskolu izglītības iestāžu</w:t>
            </w:r>
            <w:r w:rsidRPr="00C277D4">
              <w:rPr>
                <w:b w:val="0"/>
                <w:sz w:val="24"/>
                <w:szCs w:val="24"/>
                <w:lang w:val="lv-LV"/>
              </w:rPr>
              <w:t xml:space="preserve"> izglītojamiem un to vecākiem </w:t>
            </w:r>
            <w:r w:rsidR="00A14760">
              <w:rPr>
                <w:b w:val="0"/>
                <w:sz w:val="24"/>
                <w:szCs w:val="24"/>
                <w:lang w:val="lv-LV"/>
              </w:rPr>
              <w:t>Daugavpils logopēdiskās internātpamatskolas – attīstības centra</w:t>
            </w:r>
            <w:r w:rsidR="00A14760" w:rsidRPr="00C277D4">
              <w:rPr>
                <w:b w:val="0"/>
                <w:sz w:val="24"/>
                <w:lang w:val="lv-LV"/>
              </w:rPr>
              <w:t xml:space="preserve"> </w:t>
            </w:r>
            <w:r w:rsidRPr="00C277D4">
              <w:rPr>
                <w:b w:val="0"/>
                <w:sz w:val="24"/>
                <w:szCs w:val="24"/>
                <w:lang w:val="lv-LV"/>
              </w:rPr>
              <w:t>ietvaros.</w:t>
            </w:r>
          </w:p>
          <w:p w:rsidR="00A83A54" w:rsidRPr="00C277D4" w:rsidRDefault="00A83A54" w:rsidP="007C1B96">
            <w:pPr>
              <w:pStyle w:val="Heading1"/>
              <w:jc w:val="left"/>
              <w:rPr>
                <w:b w:val="0"/>
                <w:sz w:val="24"/>
                <w:szCs w:val="24"/>
                <w:lang w:val="lv-LV"/>
              </w:rPr>
            </w:pPr>
            <w:r w:rsidRPr="00C277D4">
              <w:rPr>
                <w:b w:val="0"/>
                <w:sz w:val="24"/>
                <w:szCs w:val="24"/>
                <w:lang w:val="lv-LV"/>
              </w:rPr>
              <w:t>Konsultāciju</w:t>
            </w:r>
            <w:r w:rsidR="00403246">
              <w:rPr>
                <w:b w:val="0"/>
                <w:sz w:val="24"/>
                <w:szCs w:val="24"/>
                <w:lang w:val="lv-LV"/>
              </w:rPr>
              <w:t>, palīdzības</w:t>
            </w:r>
            <w:r w:rsidRPr="00C277D4">
              <w:rPr>
                <w:b w:val="0"/>
                <w:sz w:val="24"/>
                <w:szCs w:val="24"/>
                <w:lang w:val="lv-LV"/>
              </w:rPr>
              <w:t xml:space="preserve"> sniegšana vājdzirdīgiem bērniem</w:t>
            </w:r>
            <w:r w:rsidR="00F077C1">
              <w:rPr>
                <w:b w:val="0"/>
                <w:sz w:val="24"/>
                <w:szCs w:val="24"/>
                <w:lang w:val="lv-LV"/>
              </w:rPr>
              <w:t xml:space="preserve">, </w:t>
            </w:r>
            <w:r w:rsidR="00403246">
              <w:rPr>
                <w:b w:val="0"/>
                <w:sz w:val="24"/>
                <w:szCs w:val="24"/>
                <w:lang w:val="lv-LV"/>
              </w:rPr>
              <w:t xml:space="preserve">kā arī </w:t>
            </w:r>
            <w:r w:rsidR="00F077C1">
              <w:rPr>
                <w:b w:val="0"/>
                <w:sz w:val="24"/>
                <w:szCs w:val="24"/>
                <w:lang w:val="lv-LV"/>
              </w:rPr>
              <w:t>bērniem ar kohleāriem implantiem,</w:t>
            </w:r>
            <w:r w:rsidRPr="00C277D4">
              <w:rPr>
                <w:b w:val="0"/>
                <w:sz w:val="24"/>
                <w:szCs w:val="24"/>
                <w:lang w:val="lv-LV"/>
              </w:rPr>
              <w:t xml:space="preserve"> un viņu vecākiem.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A9">
              <w:rPr>
                <w:rFonts w:ascii="Times New Roman" w:hAnsi="Times New Roman" w:cs="Times New Roman"/>
                <w:sz w:val="24"/>
                <w:szCs w:val="24"/>
              </w:rPr>
              <w:t>Mācību gada garumā</w:t>
            </w: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FC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A54" w:rsidRPr="00532F7D" w:rsidRDefault="00532F7D" w:rsidP="007C1B96">
            <w:pPr>
              <w:pStyle w:val="Heading1"/>
              <w:jc w:val="left"/>
              <w:rPr>
                <w:b w:val="0"/>
                <w:sz w:val="24"/>
                <w:szCs w:val="24"/>
                <w:lang w:val="lv-LV"/>
              </w:rPr>
            </w:pPr>
            <w:r w:rsidRPr="00532F7D">
              <w:rPr>
                <w:b w:val="0"/>
                <w:sz w:val="24"/>
                <w:szCs w:val="24"/>
                <w:lang w:val="lv-LV"/>
              </w:rPr>
              <w:t xml:space="preserve">Daugavpils logopēdiskās internātpamatskolas – attīstības centra </w:t>
            </w:r>
            <w:r>
              <w:rPr>
                <w:b w:val="0"/>
                <w:sz w:val="24"/>
                <w:szCs w:val="24"/>
                <w:lang w:val="lv-LV"/>
              </w:rPr>
              <w:t>s</w:t>
            </w:r>
            <w:r w:rsidR="00A83A54" w:rsidRPr="00532F7D">
              <w:rPr>
                <w:b w:val="0"/>
                <w:sz w:val="24"/>
                <w:szCs w:val="24"/>
                <w:lang w:val="lv-LV"/>
              </w:rPr>
              <w:t xml:space="preserve">kolotāji logopēdi un surdopedagogi: </w:t>
            </w:r>
          </w:p>
          <w:p w:rsidR="00A83A54" w:rsidRPr="009D46A9" w:rsidRDefault="00A83A54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r w:rsidRPr="009D46A9">
              <w:rPr>
                <w:b w:val="0"/>
                <w:sz w:val="24"/>
                <w:szCs w:val="24"/>
              </w:rPr>
              <w:t>O. Bojarova</w:t>
            </w:r>
          </w:p>
          <w:p w:rsidR="00A83A54" w:rsidRPr="009D46A9" w:rsidRDefault="00A83A54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r w:rsidRPr="009D46A9">
              <w:rPr>
                <w:b w:val="0"/>
                <w:sz w:val="24"/>
                <w:szCs w:val="24"/>
              </w:rPr>
              <w:t>J. Lukovska</w:t>
            </w:r>
          </w:p>
          <w:p w:rsidR="00A83A54" w:rsidRPr="009D46A9" w:rsidRDefault="00A83A54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r w:rsidRPr="009D46A9">
              <w:rPr>
                <w:b w:val="0"/>
                <w:sz w:val="24"/>
                <w:szCs w:val="24"/>
              </w:rPr>
              <w:t>I. Valentanaviča</w:t>
            </w:r>
          </w:p>
          <w:p w:rsidR="00A83A54" w:rsidRPr="009D46A9" w:rsidRDefault="00A83A54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r w:rsidRPr="009D46A9">
              <w:rPr>
                <w:b w:val="0"/>
                <w:sz w:val="24"/>
                <w:szCs w:val="24"/>
              </w:rPr>
              <w:t>L. Siņakova</w:t>
            </w: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54" w:rsidRPr="009D46A9" w:rsidRDefault="00A83A54" w:rsidP="00B0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5A" w:rsidRPr="009D46A9" w:rsidTr="00532F7D">
        <w:trPr>
          <w:trHeight w:hRule="exact" w:val="56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C5A" w:rsidRPr="009D46A9" w:rsidRDefault="00264C5A" w:rsidP="00B0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C5A" w:rsidRPr="009D46A9" w:rsidRDefault="00412326" w:rsidP="007C1B96">
            <w:pPr>
              <w:pStyle w:val="Heading1"/>
              <w:jc w:val="left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 xml:space="preserve">- </w:t>
            </w:r>
            <w:r w:rsidR="00264C5A" w:rsidRPr="009D46A9">
              <w:rPr>
                <w:b w:val="0"/>
                <w:sz w:val="24"/>
                <w:szCs w:val="24"/>
                <w:lang w:val="lv-LV"/>
              </w:rPr>
              <w:t>Sadarbības nodrošināšana ar</w:t>
            </w:r>
            <w:r w:rsidR="00F848A5">
              <w:rPr>
                <w:b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sz w:val="24"/>
                <w:szCs w:val="24"/>
                <w:lang w:val="lv-LV"/>
              </w:rPr>
              <w:t>Daugavpils pilsētas</w:t>
            </w:r>
            <w:r w:rsidRPr="009D46A9">
              <w:rPr>
                <w:b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sz w:val="24"/>
                <w:szCs w:val="24"/>
                <w:lang w:val="lv-LV"/>
              </w:rPr>
              <w:t>Izglītības pārvaldi</w:t>
            </w:r>
            <w:r w:rsidR="006630C0">
              <w:rPr>
                <w:b w:val="0"/>
                <w:sz w:val="24"/>
                <w:szCs w:val="24"/>
                <w:lang w:val="lv-LV"/>
              </w:rPr>
              <w:t xml:space="preserve">, </w:t>
            </w:r>
            <w:r>
              <w:rPr>
                <w:b w:val="0"/>
                <w:sz w:val="24"/>
                <w:szCs w:val="24"/>
                <w:lang w:val="lv-LV"/>
              </w:rPr>
              <w:t>Daugavpils Iekļaujošas izglītības atbalsta centru</w:t>
            </w:r>
            <w:r w:rsidR="006630C0">
              <w:rPr>
                <w:b w:val="0"/>
                <w:sz w:val="24"/>
                <w:szCs w:val="24"/>
                <w:lang w:val="lv-LV"/>
              </w:rPr>
              <w:t xml:space="preserve">, </w:t>
            </w:r>
            <w:r w:rsidR="00F848A5">
              <w:rPr>
                <w:b w:val="0"/>
                <w:sz w:val="24"/>
                <w:szCs w:val="24"/>
                <w:lang w:val="lv-LV"/>
              </w:rPr>
              <w:t xml:space="preserve">Daugavpils </w:t>
            </w:r>
            <w:r>
              <w:rPr>
                <w:b w:val="0"/>
                <w:sz w:val="24"/>
                <w:szCs w:val="24"/>
                <w:lang w:val="lv-LV"/>
              </w:rPr>
              <w:t>Surdopedagogu un logopēdu metodisko apvienību</w:t>
            </w:r>
            <w:r w:rsidR="00264C5A" w:rsidRPr="009D46A9">
              <w:rPr>
                <w:b w:val="0"/>
                <w:sz w:val="24"/>
                <w:szCs w:val="24"/>
                <w:lang w:val="lv-LV"/>
              </w:rPr>
              <w:t xml:space="preserve">, pilsētas skolu un </w:t>
            </w:r>
            <w:r>
              <w:rPr>
                <w:b w:val="0"/>
                <w:sz w:val="24"/>
                <w:szCs w:val="24"/>
                <w:lang w:val="lv-LV"/>
              </w:rPr>
              <w:t>pirmsskolu izglītības iestāžu</w:t>
            </w:r>
            <w:r w:rsidR="00264C5A" w:rsidRPr="009D46A9">
              <w:rPr>
                <w:b w:val="0"/>
                <w:sz w:val="24"/>
                <w:szCs w:val="24"/>
                <w:lang w:val="lv-LV"/>
              </w:rPr>
              <w:t xml:space="preserve"> administrāciju, pedagogiem, logopēdiem,  izglītības iestāžu atbalsta personālu, bērnu vecākiem.</w:t>
            </w:r>
          </w:p>
          <w:p w:rsidR="00264C5A" w:rsidRDefault="00412326" w:rsidP="007C1B96">
            <w:pPr>
              <w:pStyle w:val="Heading1"/>
              <w:jc w:val="left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 xml:space="preserve">- </w:t>
            </w:r>
            <w:r w:rsidR="00264C5A" w:rsidRPr="00C277D4">
              <w:rPr>
                <w:b w:val="0"/>
                <w:sz w:val="24"/>
                <w:szCs w:val="24"/>
                <w:lang w:val="lv-LV"/>
              </w:rPr>
              <w:t xml:space="preserve">Bērnu gatavošana </w:t>
            </w:r>
            <w:r>
              <w:rPr>
                <w:b w:val="0"/>
                <w:sz w:val="24"/>
                <w:szCs w:val="24"/>
                <w:lang w:val="lv-LV"/>
              </w:rPr>
              <w:t>Pašvaldības Pedagoģiski medicīniskās komisijas</w:t>
            </w:r>
            <w:r w:rsidR="00264C5A" w:rsidRPr="00C277D4">
              <w:rPr>
                <w:b w:val="0"/>
                <w:sz w:val="24"/>
                <w:szCs w:val="24"/>
                <w:lang w:val="lv-LV"/>
              </w:rPr>
              <w:t xml:space="preserve"> pārbaudei. </w:t>
            </w:r>
          </w:p>
          <w:p w:rsidR="00171FC5" w:rsidRDefault="00412326" w:rsidP="006630C0">
            <w:pPr>
              <w:pStyle w:val="Heading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proofErr w:type="spellStart"/>
            <w:r w:rsidR="00171FC5" w:rsidRPr="006630C0">
              <w:rPr>
                <w:b w:val="0"/>
                <w:sz w:val="24"/>
              </w:rPr>
              <w:t>Sadarbība</w:t>
            </w:r>
            <w:proofErr w:type="spellEnd"/>
            <w:r w:rsidR="00171FC5" w:rsidRPr="006630C0">
              <w:rPr>
                <w:b w:val="0"/>
                <w:sz w:val="24"/>
              </w:rPr>
              <w:t xml:space="preserve"> </w:t>
            </w:r>
            <w:proofErr w:type="spellStart"/>
            <w:r w:rsidR="00171FC5" w:rsidRPr="006630C0">
              <w:rPr>
                <w:b w:val="0"/>
                <w:sz w:val="24"/>
              </w:rPr>
              <w:t>ar</w:t>
            </w:r>
            <w:proofErr w:type="spellEnd"/>
            <w:r w:rsidR="00171FC5" w:rsidRPr="006630C0">
              <w:rPr>
                <w:b w:val="0"/>
                <w:sz w:val="24"/>
              </w:rPr>
              <w:t xml:space="preserve"> </w:t>
            </w:r>
            <w:proofErr w:type="spellStart"/>
            <w:r w:rsidR="00171FC5" w:rsidRPr="006630C0">
              <w:rPr>
                <w:b w:val="0"/>
                <w:sz w:val="24"/>
              </w:rPr>
              <w:t>Latvijas</w:t>
            </w:r>
            <w:proofErr w:type="spellEnd"/>
            <w:r w:rsidR="00171FC5" w:rsidRPr="006630C0">
              <w:rPr>
                <w:b w:val="0"/>
                <w:sz w:val="24"/>
              </w:rPr>
              <w:t xml:space="preserve"> </w:t>
            </w:r>
            <w:proofErr w:type="spellStart"/>
            <w:r w:rsidR="00171FC5" w:rsidRPr="006630C0">
              <w:rPr>
                <w:b w:val="0"/>
                <w:sz w:val="24"/>
              </w:rPr>
              <w:t>Nedzirdīgo</w:t>
            </w:r>
            <w:proofErr w:type="spellEnd"/>
            <w:r w:rsidR="00171FC5" w:rsidRPr="006630C0">
              <w:rPr>
                <w:b w:val="0"/>
                <w:sz w:val="24"/>
              </w:rPr>
              <w:t xml:space="preserve"> </w:t>
            </w:r>
            <w:proofErr w:type="spellStart"/>
            <w:r w:rsidR="00171FC5" w:rsidRPr="006630C0">
              <w:rPr>
                <w:b w:val="0"/>
                <w:sz w:val="24"/>
              </w:rPr>
              <w:t>sabiedrību</w:t>
            </w:r>
            <w:proofErr w:type="spellEnd"/>
            <w:r w:rsidR="00171FC5" w:rsidRPr="006630C0">
              <w:rPr>
                <w:b w:val="0"/>
                <w:sz w:val="24"/>
              </w:rPr>
              <w:t>.</w:t>
            </w:r>
          </w:p>
          <w:p w:rsidR="006630C0" w:rsidRPr="006630C0" w:rsidRDefault="00412326" w:rsidP="006630C0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="006630C0" w:rsidRPr="006630C0">
              <w:rPr>
                <w:b w:val="0"/>
                <w:sz w:val="24"/>
                <w:szCs w:val="24"/>
              </w:rPr>
              <w:t>Sadarbība</w:t>
            </w:r>
            <w:proofErr w:type="spellEnd"/>
            <w:r w:rsidR="006630C0" w:rsidRPr="006630C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630C0" w:rsidRPr="006630C0">
              <w:rPr>
                <w:b w:val="0"/>
                <w:sz w:val="24"/>
                <w:szCs w:val="24"/>
              </w:rPr>
              <w:t>ar</w:t>
            </w:r>
            <w:proofErr w:type="spellEnd"/>
            <w:r w:rsidR="006630C0" w:rsidRPr="006630C0">
              <w:rPr>
                <w:b w:val="0"/>
                <w:sz w:val="24"/>
                <w:szCs w:val="24"/>
              </w:rPr>
              <w:t xml:space="preserve"> Daugavpils </w:t>
            </w:r>
            <w:proofErr w:type="spellStart"/>
            <w:r w:rsidR="006630C0" w:rsidRPr="006630C0">
              <w:rPr>
                <w:b w:val="0"/>
                <w:sz w:val="24"/>
                <w:szCs w:val="24"/>
              </w:rPr>
              <w:t>reģionālo</w:t>
            </w:r>
            <w:proofErr w:type="spellEnd"/>
            <w:r w:rsidR="006630C0" w:rsidRPr="006630C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630C0" w:rsidRPr="006630C0">
              <w:rPr>
                <w:b w:val="0"/>
                <w:sz w:val="24"/>
                <w:szCs w:val="24"/>
              </w:rPr>
              <w:t>biedrību</w:t>
            </w:r>
            <w:proofErr w:type="spellEnd"/>
            <w:r w:rsidR="006630C0">
              <w:rPr>
                <w:b w:val="0"/>
                <w:sz w:val="24"/>
                <w:szCs w:val="24"/>
              </w:rPr>
              <w:t>.</w:t>
            </w:r>
          </w:p>
          <w:p w:rsidR="00264C5A" w:rsidRPr="006630C0" w:rsidRDefault="00412326" w:rsidP="006630C0">
            <w:pPr>
              <w:pStyle w:val="Heading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="00264C5A" w:rsidRPr="006630C0">
              <w:rPr>
                <w:b w:val="0"/>
                <w:sz w:val="24"/>
                <w:szCs w:val="24"/>
              </w:rPr>
              <w:t>Sadarbība</w:t>
            </w:r>
            <w:proofErr w:type="spellEnd"/>
            <w:r w:rsidR="00264C5A" w:rsidRPr="006630C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64C5A" w:rsidRPr="006630C0">
              <w:rPr>
                <w:b w:val="0"/>
                <w:sz w:val="24"/>
                <w:szCs w:val="24"/>
              </w:rPr>
              <w:t>ar</w:t>
            </w:r>
            <w:proofErr w:type="spellEnd"/>
            <w:r w:rsidR="00264C5A" w:rsidRPr="006630C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b w:val="0"/>
                <w:sz w:val="24"/>
                <w:szCs w:val="24"/>
              </w:rPr>
              <w:t>psihoneiroloģiskās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slimnīcas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64C5A" w:rsidRPr="006630C0">
              <w:rPr>
                <w:b w:val="0"/>
                <w:sz w:val="24"/>
                <w:szCs w:val="24"/>
              </w:rPr>
              <w:t>bērnu</w:t>
            </w:r>
            <w:proofErr w:type="spellEnd"/>
            <w:r w:rsidR="00264C5A" w:rsidRPr="006630C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64C5A" w:rsidRPr="006630C0">
              <w:rPr>
                <w:b w:val="0"/>
                <w:sz w:val="24"/>
                <w:szCs w:val="24"/>
              </w:rPr>
              <w:t>nodaļas</w:t>
            </w:r>
            <w:proofErr w:type="spellEnd"/>
            <w:r w:rsidR="00264C5A" w:rsidRPr="006630C0">
              <w:rPr>
                <w:sz w:val="24"/>
              </w:rPr>
              <w:t xml:space="preserve"> </w:t>
            </w:r>
            <w:proofErr w:type="spellStart"/>
            <w:r w:rsidR="00264C5A" w:rsidRPr="006630C0">
              <w:rPr>
                <w:b w:val="0"/>
                <w:sz w:val="24"/>
              </w:rPr>
              <w:t>speciālistiem</w:t>
            </w:r>
            <w:proofErr w:type="spellEnd"/>
            <w:r w:rsidR="00264C5A" w:rsidRPr="006630C0">
              <w:rPr>
                <w:b w:val="0"/>
                <w:sz w:val="24"/>
              </w:rPr>
              <w:t>.</w:t>
            </w:r>
          </w:p>
          <w:p w:rsidR="00264C5A" w:rsidRPr="006630C0" w:rsidRDefault="00691147" w:rsidP="006630C0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- </w:t>
            </w:r>
            <w:proofErr w:type="spellStart"/>
            <w:r w:rsidR="00264C5A" w:rsidRPr="006630C0">
              <w:rPr>
                <w:b w:val="0"/>
                <w:sz w:val="24"/>
              </w:rPr>
              <w:t>Sadarbība</w:t>
            </w:r>
            <w:proofErr w:type="spellEnd"/>
            <w:r w:rsidR="00264C5A" w:rsidRPr="006630C0">
              <w:rPr>
                <w:b w:val="0"/>
                <w:sz w:val="24"/>
              </w:rPr>
              <w:t xml:space="preserve"> </w:t>
            </w:r>
            <w:proofErr w:type="spellStart"/>
            <w:r w:rsidR="00264C5A" w:rsidRPr="006630C0">
              <w:rPr>
                <w:b w:val="0"/>
                <w:sz w:val="24"/>
              </w:rPr>
              <w:t>ar</w:t>
            </w:r>
            <w:proofErr w:type="spellEnd"/>
            <w:r w:rsidR="00264C5A" w:rsidRPr="006630C0">
              <w:rPr>
                <w:b w:val="0"/>
                <w:sz w:val="24"/>
              </w:rPr>
              <w:t xml:space="preserve"> </w:t>
            </w:r>
            <w:proofErr w:type="spellStart"/>
            <w:r w:rsidR="00F848A5" w:rsidRPr="006630C0">
              <w:rPr>
                <w:b w:val="0"/>
                <w:sz w:val="24"/>
              </w:rPr>
              <w:t>Bērnu</w:t>
            </w:r>
            <w:proofErr w:type="spellEnd"/>
            <w:r w:rsidR="00F848A5" w:rsidRPr="006630C0">
              <w:rPr>
                <w:b w:val="0"/>
                <w:sz w:val="24"/>
              </w:rPr>
              <w:t xml:space="preserve"> </w:t>
            </w:r>
            <w:proofErr w:type="spellStart"/>
            <w:r w:rsidR="00F848A5" w:rsidRPr="006630C0">
              <w:rPr>
                <w:b w:val="0"/>
                <w:sz w:val="24"/>
              </w:rPr>
              <w:t>tiesību</w:t>
            </w:r>
            <w:proofErr w:type="spellEnd"/>
            <w:r w:rsidR="00F848A5" w:rsidRPr="006630C0">
              <w:rPr>
                <w:b w:val="0"/>
                <w:sz w:val="24"/>
              </w:rPr>
              <w:t xml:space="preserve"> </w:t>
            </w:r>
            <w:proofErr w:type="spellStart"/>
            <w:r w:rsidR="00F848A5" w:rsidRPr="006630C0">
              <w:rPr>
                <w:b w:val="0"/>
                <w:sz w:val="24"/>
              </w:rPr>
              <w:t>aizsardzības</w:t>
            </w:r>
            <w:proofErr w:type="spellEnd"/>
            <w:r w:rsidR="00F848A5" w:rsidRPr="006630C0">
              <w:rPr>
                <w:sz w:val="24"/>
              </w:rPr>
              <w:t xml:space="preserve"> </w:t>
            </w:r>
            <w:proofErr w:type="spellStart"/>
            <w:r w:rsidR="00F848A5" w:rsidRPr="006630C0">
              <w:rPr>
                <w:b w:val="0"/>
                <w:sz w:val="24"/>
                <w:szCs w:val="24"/>
              </w:rPr>
              <w:t>inspekciju</w:t>
            </w:r>
            <w:proofErr w:type="spellEnd"/>
            <w:r w:rsidR="00F848A5" w:rsidRPr="006630C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264C5A" w:rsidRPr="006630C0">
              <w:rPr>
                <w:b w:val="0"/>
                <w:sz w:val="24"/>
                <w:szCs w:val="24"/>
              </w:rPr>
              <w:t>Bāriņtiesu</w:t>
            </w:r>
            <w:proofErr w:type="spellEnd"/>
            <w:r w:rsidR="00264C5A" w:rsidRPr="006630C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264C5A" w:rsidRPr="006630C0">
              <w:rPr>
                <w:b w:val="0"/>
                <w:sz w:val="24"/>
                <w:szCs w:val="24"/>
              </w:rPr>
              <w:t>pašvaldības</w:t>
            </w:r>
            <w:proofErr w:type="spellEnd"/>
            <w:r w:rsidR="00264C5A" w:rsidRPr="006630C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64C5A" w:rsidRPr="006630C0">
              <w:rPr>
                <w:b w:val="0"/>
                <w:sz w:val="24"/>
                <w:szCs w:val="24"/>
              </w:rPr>
              <w:t>policiju</w:t>
            </w:r>
            <w:proofErr w:type="spellEnd"/>
            <w:r w:rsidR="00827447"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 w:rsidR="00264C5A" w:rsidRPr="006630C0">
              <w:rPr>
                <w:b w:val="0"/>
                <w:sz w:val="24"/>
                <w:szCs w:val="24"/>
              </w:rPr>
              <w:t>un</w:t>
            </w:r>
            <w:proofErr w:type="gramEnd"/>
            <w:r w:rsidR="00264C5A" w:rsidRPr="006630C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64C5A" w:rsidRPr="006630C0">
              <w:rPr>
                <w:b w:val="0"/>
                <w:sz w:val="24"/>
                <w:szCs w:val="24"/>
              </w:rPr>
              <w:t>citām</w:t>
            </w:r>
            <w:proofErr w:type="spellEnd"/>
            <w:r w:rsidR="00264C5A" w:rsidRPr="006630C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848A5" w:rsidRPr="006630C0">
              <w:rPr>
                <w:b w:val="0"/>
                <w:sz w:val="24"/>
                <w:szCs w:val="24"/>
              </w:rPr>
              <w:t>institūcijām</w:t>
            </w:r>
            <w:proofErr w:type="spellEnd"/>
            <w:r w:rsidR="00264C5A" w:rsidRPr="006630C0">
              <w:rPr>
                <w:b w:val="0"/>
                <w:sz w:val="24"/>
                <w:szCs w:val="24"/>
              </w:rPr>
              <w:t>.</w:t>
            </w:r>
          </w:p>
          <w:p w:rsidR="00264C5A" w:rsidRPr="00C277D4" w:rsidRDefault="00691147" w:rsidP="00691147">
            <w:pPr>
              <w:pStyle w:val="Heading1"/>
              <w:jc w:val="left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>- Daugavpils logopēdiskās internātpamatskolas</w:t>
            </w:r>
            <w:r w:rsidR="00194460">
              <w:rPr>
                <w:b w:val="0"/>
                <w:sz w:val="24"/>
                <w:szCs w:val="24"/>
                <w:lang w:val="lv-LV"/>
              </w:rPr>
              <w:t xml:space="preserve"> – attīstības centra </w:t>
            </w:r>
            <w:r>
              <w:rPr>
                <w:b w:val="0"/>
                <w:sz w:val="24"/>
                <w:szCs w:val="24"/>
                <w:lang w:val="lv-LV"/>
              </w:rPr>
              <w:t>Atbalsts pozitīva</w:t>
            </w:r>
            <w:r w:rsidR="00EF513C">
              <w:rPr>
                <w:b w:val="0"/>
                <w:sz w:val="24"/>
                <w:szCs w:val="24"/>
                <w:lang w:val="lv-LV"/>
              </w:rPr>
              <w:t>i uzvedībai</w:t>
            </w:r>
            <w:r>
              <w:rPr>
                <w:b w:val="0"/>
                <w:sz w:val="24"/>
                <w:szCs w:val="24"/>
                <w:lang w:val="lv-LV"/>
              </w:rPr>
              <w:t xml:space="preserve"> </w:t>
            </w:r>
            <w:r w:rsidR="00264C5A" w:rsidRPr="006630C0">
              <w:rPr>
                <w:b w:val="0"/>
                <w:sz w:val="24"/>
                <w:szCs w:val="24"/>
                <w:lang w:val="lv-LV"/>
              </w:rPr>
              <w:t>komandas</w:t>
            </w:r>
            <w:r w:rsidR="00264C5A" w:rsidRPr="00C277D4">
              <w:rPr>
                <w:b w:val="0"/>
                <w:sz w:val="24"/>
                <w:szCs w:val="24"/>
                <w:lang w:val="lv-LV"/>
              </w:rPr>
              <w:t xml:space="preserve"> iesaistīšana darbam ar topošo skolēnu vecākiem, pilsētas </w:t>
            </w:r>
            <w:r>
              <w:rPr>
                <w:b w:val="0"/>
                <w:sz w:val="24"/>
                <w:szCs w:val="24"/>
                <w:lang w:val="lv-LV"/>
              </w:rPr>
              <w:t>pirmsskolu izglītības iestāžu</w:t>
            </w:r>
            <w:r w:rsidR="00264C5A" w:rsidRPr="00C277D4">
              <w:rPr>
                <w:b w:val="0"/>
                <w:sz w:val="24"/>
                <w:szCs w:val="24"/>
                <w:lang w:val="lv-LV"/>
              </w:rPr>
              <w:t xml:space="preserve"> un Daugavpils skolu pārstāvjiem.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Mācību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gada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garumā</w:t>
            </w:r>
            <w:proofErr w:type="spellEnd"/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264C5A" w:rsidRPr="009D46A9" w:rsidRDefault="00264C5A" w:rsidP="007C1B96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C5A" w:rsidRPr="00532F7D" w:rsidRDefault="00264C5A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32F7D">
              <w:rPr>
                <w:b w:val="0"/>
                <w:sz w:val="24"/>
                <w:szCs w:val="24"/>
              </w:rPr>
              <w:t>Skolas</w:t>
            </w:r>
            <w:proofErr w:type="spellEnd"/>
            <w:r w:rsidRPr="00532F7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32F7D">
              <w:rPr>
                <w:b w:val="0"/>
                <w:sz w:val="24"/>
                <w:szCs w:val="24"/>
              </w:rPr>
              <w:t>administrācija</w:t>
            </w:r>
            <w:proofErr w:type="spellEnd"/>
          </w:p>
          <w:p w:rsidR="00264C5A" w:rsidRPr="00532F7D" w:rsidRDefault="00264C5A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32F7D">
              <w:rPr>
                <w:b w:val="0"/>
                <w:sz w:val="24"/>
                <w:szCs w:val="24"/>
              </w:rPr>
              <w:t>Metodiķes</w:t>
            </w:r>
            <w:proofErr w:type="spellEnd"/>
          </w:p>
          <w:p w:rsidR="00264C5A" w:rsidRPr="00532F7D" w:rsidRDefault="00264C5A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32F7D">
              <w:rPr>
                <w:b w:val="0"/>
                <w:sz w:val="24"/>
                <w:szCs w:val="24"/>
              </w:rPr>
              <w:t>Skolotāji</w:t>
            </w:r>
            <w:proofErr w:type="spellEnd"/>
            <w:r w:rsidRPr="00532F7D">
              <w:rPr>
                <w:b w:val="0"/>
                <w:sz w:val="24"/>
                <w:szCs w:val="24"/>
              </w:rPr>
              <w:t xml:space="preserve"> </w:t>
            </w:r>
          </w:p>
          <w:p w:rsidR="00264C5A" w:rsidRPr="00532F7D" w:rsidRDefault="00264C5A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32F7D">
              <w:rPr>
                <w:b w:val="0"/>
                <w:sz w:val="24"/>
                <w:szCs w:val="24"/>
              </w:rPr>
              <w:t>Logopēdi</w:t>
            </w:r>
            <w:proofErr w:type="spellEnd"/>
          </w:p>
          <w:p w:rsidR="00264C5A" w:rsidRPr="00532F7D" w:rsidRDefault="00264C5A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32F7D">
              <w:rPr>
                <w:b w:val="0"/>
                <w:sz w:val="24"/>
                <w:szCs w:val="24"/>
              </w:rPr>
              <w:t>Surdopedagogi</w:t>
            </w:r>
            <w:proofErr w:type="spellEnd"/>
          </w:p>
          <w:p w:rsidR="00264C5A" w:rsidRPr="00532F7D" w:rsidRDefault="00264C5A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32F7D">
              <w:rPr>
                <w:b w:val="0"/>
                <w:sz w:val="24"/>
                <w:szCs w:val="24"/>
              </w:rPr>
              <w:t>Speciālais</w:t>
            </w:r>
            <w:proofErr w:type="spellEnd"/>
            <w:r w:rsidRPr="00532F7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32F7D">
              <w:rPr>
                <w:b w:val="0"/>
                <w:sz w:val="24"/>
                <w:szCs w:val="24"/>
              </w:rPr>
              <w:t>pedagogs</w:t>
            </w:r>
            <w:proofErr w:type="spellEnd"/>
          </w:p>
          <w:p w:rsidR="00EC3175" w:rsidRPr="00532F7D" w:rsidRDefault="00532F7D" w:rsidP="00EC317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532F7D">
              <w:rPr>
                <w:rFonts w:ascii="Times New Roman" w:hAnsi="Times New Roman" w:cs="Times New Roman"/>
                <w:sz w:val="24"/>
                <w:szCs w:val="24"/>
              </w:rPr>
              <w:t xml:space="preserve">Daugavpils logopēdiskās internātpamatskolas – attīstības centra Atbalsts pozitīvai uzvedībai </w:t>
            </w:r>
            <w:r w:rsidR="00EC3175" w:rsidRPr="00532F7D"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</w:p>
        </w:tc>
      </w:tr>
      <w:tr w:rsidR="00FF27BB" w:rsidRPr="009D46A9" w:rsidTr="00532F7D">
        <w:trPr>
          <w:trHeight w:hRule="exact" w:val="116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7BB" w:rsidRPr="009D46A9" w:rsidRDefault="00FF27BB" w:rsidP="00B0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60" w:rsidRDefault="00194460" w:rsidP="005F3C44">
            <w:pPr>
              <w:pStyle w:val="Heading1"/>
              <w:jc w:val="left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 xml:space="preserve">- </w:t>
            </w:r>
            <w:r w:rsidR="00C277D4" w:rsidRPr="00C277D4">
              <w:rPr>
                <w:b w:val="0"/>
                <w:sz w:val="24"/>
                <w:lang w:val="lv-LV"/>
              </w:rPr>
              <w:t>Mācību gada laikā nodrošin</w:t>
            </w:r>
            <w:r w:rsidR="00C277D4">
              <w:rPr>
                <w:b w:val="0"/>
                <w:sz w:val="24"/>
                <w:lang w:val="lv-LV"/>
              </w:rPr>
              <w:t>āt</w:t>
            </w:r>
            <w:r w:rsidR="00700D15" w:rsidRPr="00C277D4">
              <w:rPr>
                <w:b w:val="0"/>
                <w:sz w:val="24"/>
                <w:lang w:val="lv-LV"/>
              </w:rPr>
              <w:t xml:space="preserve"> konsultācijas un agrīno diagnostiku Daugavpils, Daugavpils rajona,  Medumu, Krāslavas, Preiļu, Naujenes pagast</w:t>
            </w:r>
            <w:r w:rsidR="00C277D4">
              <w:rPr>
                <w:b w:val="0"/>
                <w:sz w:val="24"/>
                <w:lang w:val="lv-LV"/>
              </w:rPr>
              <w:t>a, Anglijas un citu valstu</w:t>
            </w:r>
            <w:r w:rsidR="00700D15" w:rsidRPr="00C277D4">
              <w:rPr>
                <w:b w:val="0"/>
                <w:sz w:val="24"/>
                <w:lang w:val="lv-LV"/>
              </w:rPr>
              <w:t xml:space="preserve">, rajonu un pagastu  </w:t>
            </w:r>
            <w:r w:rsidR="00583586" w:rsidRPr="003A5525">
              <w:rPr>
                <w:b w:val="0"/>
                <w:sz w:val="24"/>
                <w:lang w:val="lv-LV"/>
              </w:rPr>
              <w:t>pirmsskolu izglītības iestāžu</w:t>
            </w:r>
            <w:r w:rsidR="00700D15" w:rsidRPr="00C277D4">
              <w:rPr>
                <w:b w:val="0"/>
                <w:sz w:val="24"/>
                <w:lang w:val="lv-LV"/>
              </w:rPr>
              <w:t xml:space="preserve">, skolu, patversmju izglītojamiem ar speciālām vajadzībām vai viņu likumiskajiem pārstāvjiem neatkarīgi no izglītojamo izglītības ieguves vietas, kuru vecāki pieteicās uz bērna runas un valodas pārbaudi </w:t>
            </w:r>
            <w:r>
              <w:rPr>
                <w:b w:val="0"/>
                <w:sz w:val="24"/>
                <w:szCs w:val="24"/>
                <w:lang w:val="lv-LV"/>
              </w:rPr>
              <w:t>Daugavpils logopēdiskās internātpamatskolas – attīstības centra</w:t>
            </w:r>
            <w:r w:rsidR="00700D15" w:rsidRPr="00C277D4">
              <w:rPr>
                <w:b w:val="0"/>
                <w:sz w:val="24"/>
                <w:lang w:val="lv-LV"/>
              </w:rPr>
              <w:t xml:space="preserve"> ietvaros. </w:t>
            </w:r>
          </w:p>
          <w:p w:rsidR="00021297" w:rsidRPr="00C277D4" w:rsidRDefault="00194460" w:rsidP="005F3C44">
            <w:pPr>
              <w:pStyle w:val="Heading1"/>
              <w:jc w:val="left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 xml:space="preserve">- </w:t>
            </w:r>
            <w:r w:rsidR="00FF27BB" w:rsidRPr="00C277D4">
              <w:rPr>
                <w:b w:val="0"/>
                <w:sz w:val="24"/>
                <w:lang w:val="lv-LV"/>
              </w:rPr>
              <w:t>Izmantot speciāl</w:t>
            </w:r>
            <w:r w:rsidR="00C277D4">
              <w:rPr>
                <w:b w:val="0"/>
                <w:sz w:val="24"/>
                <w:lang w:val="lv-LV"/>
              </w:rPr>
              <w:t>o vajadzību</w:t>
            </w:r>
            <w:r w:rsidR="00FF27BB" w:rsidRPr="00C277D4">
              <w:rPr>
                <w:b w:val="0"/>
                <w:sz w:val="24"/>
                <w:lang w:val="lv-LV"/>
              </w:rPr>
              <w:t xml:space="preserve"> agrīn</w:t>
            </w:r>
            <w:r w:rsidR="00C277D4">
              <w:rPr>
                <w:b w:val="0"/>
                <w:sz w:val="24"/>
                <w:lang w:val="lv-LV"/>
              </w:rPr>
              <w:t>ā</w:t>
            </w:r>
            <w:r w:rsidR="00FF27BB" w:rsidRPr="00C277D4">
              <w:rPr>
                <w:b w:val="0"/>
                <w:sz w:val="24"/>
                <w:lang w:val="lv-LV"/>
              </w:rPr>
              <w:t>s diagnostikas instrumenti: Valodas pārbaudes albūmi, didaktiskie attēli, priekšmetu kartītes, sižeta attēli, skaņu kartes</w:t>
            </w:r>
            <w:r w:rsidR="00AA448B" w:rsidRPr="00C277D4">
              <w:rPr>
                <w:b w:val="0"/>
                <w:sz w:val="24"/>
                <w:lang w:val="lv-LV"/>
              </w:rPr>
              <w:t>.</w:t>
            </w:r>
            <w:r w:rsidR="00FF27BB" w:rsidRPr="00C277D4">
              <w:rPr>
                <w:b w:val="0"/>
                <w:sz w:val="24"/>
                <w:lang w:val="lv-LV"/>
              </w:rPr>
              <w:t xml:space="preserve"> </w:t>
            </w:r>
            <w:r w:rsidR="00AA448B" w:rsidRPr="00C277D4">
              <w:rPr>
                <w:b w:val="0"/>
                <w:sz w:val="24"/>
                <w:lang w:val="lv-LV"/>
              </w:rPr>
              <w:t>S</w:t>
            </w:r>
            <w:r w:rsidR="00021297" w:rsidRPr="00C277D4">
              <w:rPr>
                <w:b w:val="0"/>
                <w:sz w:val="24"/>
                <w:lang w:val="lv-LV"/>
              </w:rPr>
              <w:t>kolotāju – logopēdu,</w:t>
            </w:r>
          </w:p>
          <w:p w:rsidR="00FF27BB" w:rsidRPr="00F848A5" w:rsidRDefault="00AA448B" w:rsidP="005F3C44">
            <w:pPr>
              <w:pStyle w:val="Heading1"/>
              <w:jc w:val="left"/>
              <w:rPr>
                <w:b w:val="0"/>
                <w:sz w:val="24"/>
                <w:lang w:val="lv-LV"/>
              </w:rPr>
            </w:pPr>
            <w:r w:rsidRPr="00F848A5">
              <w:rPr>
                <w:b w:val="0"/>
                <w:sz w:val="24"/>
                <w:lang w:val="lv-LV"/>
              </w:rPr>
              <w:t>s</w:t>
            </w:r>
            <w:r w:rsidR="00021297" w:rsidRPr="00F848A5">
              <w:rPr>
                <w:b w:val="0"/>
                <w:sz w:val="24"/>
                <w:lang w:val="lv-LV"/>
              </w:rPr>
              <w:t xml:space="preserve">urdopedagogu, speciālo pedagogu </w:t>
            </w:r>
            <w:r w:rsidR="00FF27BB" w:rsidRPr="00F848A5">
              <w:rPr>
                <w:b w:val="0"/>
                <w:sz w:val="24"/>
                <w:lang w:val="lv-LV"/>
              </w:rPr>
              <w:t xml:space="preserve"> valodas un runas veidošanas izstrādātie didaktiskie materiāli. </w:t>
            </w:r>
          </w:p>
          <w:p w:rsidR="000676F4" w:rsidRDefault="00194460" w:rsidP="005F3C44">
            <w:pPr>
              <w:pStyle w:val="Heading1"/>
              <w:jc w:val="left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 xml:space="preserve">- </w:t>
            </w:r>
            <w:r w:rsidR="00CA2ACA">
              <w:rPr>
                <w:b w:val="0"/>
                <w:sz w:val="24"/>
                <w:lang w:val="lv-LV"/>
              </w:rPr>
              <w:t>N</w:t>
            </w:r>
            <w:r w:rsidR="00CA2ACA" w:rsidRPr="00C277D4">
              <w:rPr>
                <w:b w:val="0"/>
                <w:sz w:val="24"/>
                <w:lang w:val="lv-LV"/>
              </w:rPr>
              <w:t>odrošin</w:t>
            </w:r>
            <w:r w:rsidR="00CA2ACA">
              <w:rPr>
                <w:b w:val="0"/>
                <w:sz w:val="24"/>
                <w:lang w:val="lv-LV"/>
              </w:rPr>
              <w:t>āt</w:t>
            </w:r>
            <w:r w:rsidR="000676F4">
              <w:rPr>
                <w:b w:val="0"/>
                <w:sz w:val="24"/>
                <w:lang w:val="lv-LV"/>
              </w:rPr>
              <w:t>:</w:t>
            </w:r>
          </w:p>
          <w:p w:rsidR="005F3C44" w:rsidRPr="000676F4" w:rsidRDefault="000676F4" w:rsidP="00194460">
            <w:pPr>
              <w:pStyle w:val="Heading1"/>
              <w:numPr>
                <w:ilvl w:val="0"/>
                <w:numId w:val="3"/>
              </w:numPr>
              <w:jc w:val="left"/>
              <w:rPr>
                <w:b w:val="0"/>
                <w:sz w:val="24"/>
                <w:lang w:val="lv-LV"/>
              </w:rPr>
            </w:pPr>
            <w:r w:rsidRPr="000676F4">
              <w:rPr>
                <w:b w:val="0"/>
                <w:sz w:val="24"/>
                <w:lang w:val="lv-LV"/>
              </w:rPr>
              <w:t>V</w:t>
            </w:r>
            <w:r w:rsidR="00281D2D" w:rsidRPr="000676F4">
              <w:rPr>
                <w:b w:val="0"/>
                <w:sz w:val="24"/>
                <w:lang w:val="lv-LV"/>
              </w:rPr>
              <w:t xml:space="preserve">ienreizējās logopēdu konsultācijas; </w:t>
            </w:r>
          </w:p>
          <w:p w:rsidR="000676F4" w:rsidRDefault="00281D2D" w:rsidP="005F3C44">
            <w:pPr>
              <w:pStyle w:val="Heading1"/>
              <w:jc w:val="left"/>
              <w:rPr>
                <w:b w:val="0"/>
                <w:sz w:val="24"/>
                <w:lang w:val="lv-LV"/>
              </w:rPr>
            </w:pPr>
            <w:r w:rsidRPr="000676F4">
              <w:rPr>
                <w:b w:val="0"/>
                <w:sz w:val="24"/>
                <w:lang w:val="lv-LV"/>
              </w:rPr>
              <w:t>Runas un valodas traucējumu korekcija</w:t>
            </w:r>
            <w:r w:rsidR="000676F4" w:rsidRPr="000676F4">
              <w:rPr>
                <w:b w:val="0"/>
                <w:sz w:val="24"/>
                <w:lang w:val="lv-LV"/>
              </w:rPr>
              <w:t>s nodarbības</w:t>
            </w:r>
            <w:r w:rsidRPr="000676F4">
              <w:rPr>
                <w:b w:val="0"/>
                <w:sz w:val="24"/>
                <w:lang w:val="lv-LV"/>
              </w:rPr>
              <w:t>;</w:t>
            </w:r>
          </w:p>
          <w:p w:rsidR="005F3C44" w:rsidRPr="000676F4" w:rsidRDefault="00281D2D" w:rsidP="00194460">
            <w:pPr>
              <w:pStyle w:val="Heading1"/>
              <w:numPr>
                <w:ilvl w:val="0"/>
                <w:numId w:val="3"/>
              </w:numPr>
              <w:jc w:val="left"/>
              <w:rPr>
                <w:b w:val="0"/>
                <w:sz w:val="24"/>
                <w:lang w:val="lv-LV"/>
              </w:rPr>
            </w:pPr>
            <w:r w:rsidRPr="000676F4">
              <w:rPr>
                <w:b w:val="0"/>
                <w:sz w:val="24"/>
                <w:lang w:val="lv-LV"/>
              </w:rPr>
              <w:t xml:space="preserve">Logopēda ieteikumi vecākiem darbam ar bērnu mājās pēc katras konsultācijas; </w:t>
            </w:r>
          </w:p>
          <w:p w:rsidR="005F3C44" w:rsidRPr="000E1421" w:rsidRDefault="000E1421" w:rsidP="00194460">
            <w:pPr>
              <w:pStyle w:val="Heading1"/>
              <w:numPr>
                <w:ilvl w:val="0"/>
                <w:numId w:val="3"/>
              </w:numPr>
              <w:jc w:val="left"/>
              <w:rPr>
                <w:b w:val="0"/>
                <w:sz w:val="24"/>
                <w:lang w:val="lv-LV"/>
              </w:rPr>
            </w:pPr>
            <w:r w:rsidRPr="000E1421">
              <w:rPr>
                <w:b w:val="0"/>
                <w:sz w:val="24"/>
                <w:lang w:val="lv-LV"/>
              </w:rPr>
              <w:t>Surdopedagoga vienreizējā</w:t>
            </w:r>
            <w:r w:rsidR="00281D2D" w:rsidRPr="000E1421">
              <w:rPr>
                <w:b w:val="0"/>
                <w:sz w:val="24"/>
                <w:lang w:val="lv-LV"/>
              </w:rPr>
              <w:t xml:space="preserve">s konsultācijas; Surdopedagoga ieteikumi vecākiem darbam ar bērnu, kuram ir kohleārais implants; </w:t>
            </w:r>
          </w:p>
          <w:p w:rsidR="005F3C44" w:rsidRPr="003A5525" w:rsidRDefault="00194460" w:rsidP="00194460">
            <w:pPr>
              <w:pStyle w:val="Heading1"/>
              <w:numPr>
                <w:ilvl w:val="0"/>
                <w:numId w:val="3"/>
              </w:numPr>
              <w:jc w:val="left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>Daugavpils logopēdiskās internātpamatskolas – attīstības centra</w:t>
            </w:r>
            <w:r w:rsidR="00281D2D" w:rsidRPr="003A5525">
              <w:rPr>
                <w:b w:val="0"/>
                <w:sz w:val="24"/>
                <w:lang w:val="lv-LV"/>
              </w:rPr>
              <w:t xml:space="preserve"> psihologa vienreizē</w:t>
            </w:r>
            <w:r w:rsidR="00C04A73" w:rsidRPr="003A5525">
              <w:rPr>
                <w:b w:val="0"/>
                <w:sz w:val="24"/>
                <w:lang w:val="lv-LV"/>
              </w:rPr>
              <w:t>jā</w:t>
            </w:r>
            <w:r w:rsidR="00281D2D" w:rsidRPr="003A5525">
              <w:rPr>
                <w:b w:val="0"/>
                <w:sz w:val="24"/>
                <w:lang w:val="lv-LV"/>
              </w:rPr>
              <w:t xml:space="preserve">s konsultācijas bērniem; </w:t>
            </w:r>
          </w:p>
          <w:p w:rsidR="005F3C44" w:rsidRPr="003A5525" w:rsidRDefault="00281D2D" w:rsidP="00194460">
            <w:pPr>
              <w:pStyle w:val="Heading1"/>
              <w:numPr>
                <w:ilvl w:val="0"/>
                <w:numId w:val="3"/>
              </w:numPr>
              <w:jc w:val="left"/>
              <w:rPr>
                <w:b w:val="0"/>
                <w:sz w:val="24"/>
                <w:lang w:val="lv-LV"/>
              </w:rPr>
            </w:pPr>
            <w:r w:rsidRPr="003A5525">
              <w:rPr>
                <w:b w:val="0"/>
                <w:sz w:val="24"/>
                <w:lang w:val="lv-LV"/>
              </w:rPr>
              <w:t xml:space="preserve">Psihologa ieteikumi bērnu vecākiem; </w:t>
            </w:r>
          </w:p>
          <w:p w:rsidR="00194460" w:rsidRDefault="00281D2D" w:rsidP="00194460">
            <w:pPr>
              <w:pStyle w:val="Heading1"/>
              <w:numPr>
                <w:ilvl w:val="0"/>
                <w:numId w:val="3"/>
              </w:numPr>
              <w:jc w:val="left"/>
              <w:rPr>
                <w:b w:val="0"/>
                <w:sz w:val="24"/>
                <w:lang w:val="lv-LV"/>
              </w:rPr>
            </w:pPr>
            <w:r w:rsidRPr="003A5525">
              <w:rPr>
                <w:b w:val="0"/>
                <w:sz w:val="24"/>
                <w:lang w:val="lv-LV"/>
              </w:rPr>
              <w:t xml:space="preserve">Metodiskās rekomendācijas un ieteikumi Daugavpils pirmsskolu izglītības iestāžu vadītājiem; </w:t>
            </w:r>
          </w:p>
          <w:p w:rsidR="00194460" w:rsidRDefault="00194460" w:rsidP="00194460">
            <w:pPr>
              <w:pStyle w:val="Heading1"/>
              <w:numPr>
                <w:ilvl w:val="0"/>
                <w:numId w:val="3"/>
              </w:numPr>
              <w:jc w:val="left"/>
              <w:rPr>
                <w:b w:val="0"/>
                <w:sz w:val="24"/>
                <w:lang w:val="lv-LV"/>
              </w:rPr>
            </w:pPr>
            <w:r w:rsidRPr="003A5525">
              <w:rPr>
                <w:b w:val="0"/>
                <w:sz w:val="24"/>
                <w:lang w:val="lv-LV"/>
              </w:rPr>
              <w:t>Metodiskās rekomendācijas un ieteikumi Daugavpils pirmsskolu izglītības iestāžu</w:t>
            </w:r>
            <w:r w:rsidR="00281D2D" w:rsidRPr="003A5525">
              <w:rPr>
                <w:b w:val="0"/>
                <w:sz w:val="24"/>
                <w:lang w:val="lv-LV"/>
              </w:rPr>
              <w:t xml:space="preserve"> skolotājiem, </w:t>
            </w:r>
          </w:p>
          <w:p w:rsidR="00364BC4" w:rsidRDefault="00194460" w:rsidP="00194460">
            <w:pPr>
              <w:pStyle w:val="Heading1"/>
              <w:numPr>
                <w:ilvl w:val="0"/>
                <w:numId w:val="3"/>
              </w:numPr>
              <w:jc w:val="left"/>
              <w:rPr>
                <w:b w:val="0"/>
                <w:sz w:val="24"/>
                <w:lang w:val="lv-LV"/>
              </w:rPr>
            </w:pPr>
            <w:r w:rsidRPr="003A5525">
              <w:rPr>
                <w:b w:val="0"/>
                <w:sz w:val="24"/>
                <w:lang w:val="lv-LV"/>
              </w:rPr>
              <w:t xml:space="preserve">Metodiskās rekomendācijas un ieteikumi </w:t>
            </w:r>
            <w:r w:rsidR="003A5525" w:rsidRPr="003A5525">
              <w:rPr>
                <w:b w:val="0"/>
                <w:sz w:val="24"/>
                <w:lang w:val="lv-LV"/>
              </w:rPr>
              <w:t xml:space="preserve">izglītojamo </w:t>
            </w:r>
            <w:r w:rsidR="00281D2D" w:rsidRPr="003A5525">
              <w:rPr>
                <w:b w:val="0"/>
                <w:sz w:val="24"/>
                <w:lang w:val="lv-LV"/>
              </w:rPr>
              <w:t>vecākiem</w:t>
            </w:r>
            <w:r w:rsidR="003A5525">
              <w:rPr>
                <w:b w:val="0"/>
                <w:sz w:val="24"/>
                <w:lang w:val="lv-LV"/>
              </w:rPr>
              <w:t xml:space="preserve">, </w:t>
            </w:r>
          </w:p>
          <w:p w:rsidR="000676F4" w:rsidRPr="003A5525" w:rsidRDefault="00364BC4" w:rsidP="00194460">
            <w:pPr>
              <w:pStyle w:val="Heading1"/>
              <w:numPr>
                <w:ilvl w:val="0"/>
                <w:numId w:val="3"/>
              </w:numPr>
              <w:jc w:val="left"/>
              <w:rPr>
                <w:b w:val="0"/>
                <w:sz w:val="24"/>
                <w:lang w:val="lv-LV"/>
              </w:rPr>
            </w:pPr>
            <w:r w:rsidRPr="003A5525">
              <w:rPr>
                <w:b w:val="0"/>
                <w:sz w:val="24"/>
                <w:lang w:val="lv-LV"/>
              </w:rPr>
              <w:t xml:space="preserve">Metodiskās rekomendācijas un ieteikumi </w:t>
            </w:r>
            <w:r w:rsidR="003A5525">
              <w:rPr>
                <w:b w:val="0"/>
                <w:sz w:val="24"/>
                <w:lang w:val="lv-LV"/>
              </w:rPr>
              <w:t xml:space="preserve">studentiem, citu izglītības iestāžu pedagogiem </w:t>
            </w:r>
            <w:r w:rsidR="00281D2D" w:rsidRPr="003A5525">
              <w:rPr>
                <w:b w:val="0"/>
                <w:sz w:val="24"/>
                <w:lang w:val="lv-LV"/>
              </w:rPr>
              <w:t xml:space="preserve">jautājumos: </w:t>
            </w:r>
          </w:p>
          <w:p w:rsidR="00281D2D" w:rsidRPr="005F3C44" w:rsidRDefault="000676F4" w:rsidP="005F3C44">
            <w:pPr>
              <w:pStyle w:val="Heading1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B</w:t>
            </w:r>
            <w:r w:rsidR="00281D2D" w:rsidRPr="005F3C44">
              <w:rPr>
                <w:b w:val="0"/>
                <w:sz w:val="24"/>
              </w:rPr>
              <w:t>ērnu</w:t>
            </w:r>
            <w:proofErr w:type="spellEnd"/>
            <w:r w:rsidR="00281D2D" w:rsidRPr="005F3C44">
              <w:rPr>
                <w:b w:val="0"/>
                <w:sz w:val="24"/>
              </w:rPr>
              <w:t xml:space="preserve"> </w:t>
            </w:r>
            <w:proofErr w:type="spellStart"/>
            <w:r w:rsidR="00281D2D" w:rsidRPr="005F3C44">
              <w:rPr>
                <w:b w:val="0"/>
                <w:sz w:val="24"/>
              </w:rPr>
              <w:t>runas</w:t>
            </w:r>
            <w:proofErr w:type="spellEnd"/>
            <w:r w:rsidR="00281D2D" w:rsidRPr="005F3C44">
              <w:rPr>
                <w:b w:val="0"/>
                <w:sz w:val="24"/>
              </w:rPr>
              <w:t xml:space="preserve">, </w:t>
            </w:r>
            <w:proofErr w:type="spellStart"/>
            <w:r w:rsidR="00281D2D" w:rsidRPr="005F3C44">
              <w:rPr>
                <w:b w:val="0"/>
                <w:sz w:val="24"/>
              </w:rPr>
              <w:t>valodas</w:t>
            </w:r>
            <w:proofErr w:type="spellEnd"/>
            <w:r w:rsidR="00281D2D" w:rsidRPr="005F3C44">
              <w:rPr>
                <w:b w:val="0"/>
                <w:sz w:val="24"/>
              </w:rPr>
              <w:t xml:space="preserve"> </w:t>
            </w:r>
            <w:proofErr w:type="gramStart"/>
            <w:r w:rsidR="00281D2D" w:rsidRPr="005F3C44">
              <w:rPr>
                <w:b w:val="0"/>
                <w:sz w:val="24"/>
              </w:rPr>
              <w:t>un</w:t>
            </w:r>
            <w:proofErr w:type="gramEnd"/>
            <w:r w:rsidR="00281D2D" w:rsidRPr="005F3C44">
              <w:rPr>
                <w:b w:val="0"/>
                <w:sz w:val="24"/>
              </w:rPr>
              <w:t xml:space="preserve"> dzirdes traucējumi, vajadzības un metodiskais atbalsts.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Mācību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gada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garumā</w:t>
            </w:r>
            <w:proofErr w:type="spellEnd"/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F27BB" w:rsidRPr="009D46A9" w:rsidRDefault="00FF27BB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7BB" w:rsidRPr="009D46A9" w:rsidRDefault="00FF27BB" w:rsidP="00021297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Skolas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administrācija</w:t>
            </w:r>
            <w:proofErr w:type="spellEnd"/>
          </w:p>
          <w:p w:rsidR="00FF27BB" w:rsidRPr="009D46A9" w:rsidRDefault="00FF27BB" w:rsidP="00021297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Metodiķes</w:t>
            </w:r>
            <w:proofErr w:type="spellEnd"/>
          </w:p>
          <w:p w:rsidR="00FF27BB" w:rsidRPr="009D46A9" w:rsidRDefault="00FF27BB" w:rsidP="00021297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Skolotāji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</w:p>
          <w:p w:rsidR="00FF27BB" w:rsidRPr="009D46A9" w:rsidRDefault="00FF27BB" w:rsidP="00021297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Logopēdi</w:t>
            </w:r>
            <w:proofErr w:type="spellEnd"/>
          </w:p>
          <w:p w:rsidR="00021297" w:rsidRPr="009D46A9" w:rsidRDefault="00021297" w:rsidP="00021297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Surdopedagogi</w:t>
            </w:r>
            <w:proofErr w:type="spellEnd"/>
          </w:p>
          <w:p w:rsidR="00021297" w:rsidRPr="009D46A9" w:rsidRDefault="00021297" w:rsidP="003B6FB1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45DDE" w:rsidRPr="009D46A9" w:rsidTr="00640AF4">
        <w:trPr>
          <w:trHeight w:hRule="exact" w:val="1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DDE" w:rsidRPr="009D46A9" w:rsidRDefault="00F45DDE" w:rsidP="00B0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DDE" w:rsidRPr="009D46A9" w:rsidRDefault="00583586" w:rsidP="00A94901">
            <w:pPr>
              <w:pStyle w:val="Heading1"/>
              <w:jc w:val="left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 xml:space="preserve">- </w:t>
            </w:r>
            <w:r w:rsidR="00F45DDE" w:rsidRPr="009D46A9">
              <w:rPr>
                <w:b w:val="0"/>
                <w:sz w:val="24"/>
                <w:szCs w:val="24"/>
                <w:lang w:val="lv-LV"/>
              </w:rPr>
              <w:t>Metodiskās un pedagoģiskās palīdzības saņēmēju uzskaites vei</w:t>
            </w:r>
            <w:r w:rsidR="00A94901">
              <w:rPr>
                <w:b w:val="0"/>
                <w:sz w:val="24"/>
                <w:szCs w:val="24"/>
                <w:lang w:val="lv-LV"/>
              </w:rPr>
              <w:t>k</w:t>
            </w:r>
            <w:r w:rsidR="00F45DDE" w:rsidRPr="009D46A9">
              <w:rPr>
                <w:b w:val="0"/>
                <w:sz w:val="24"/>
                <w:szCs w:val="24"/>
                <w:lang w:val="lv-LV"/>
              </w:rPr>
              <w:t>šana, reģistrēšan</w:t>
            </w:r>
            <w:r w:rsidR="00781CEC">
              <w:rPr>
                <w:b w:val="0"/>
                <w:sz w:val="24"/>
                <w:szCs w:val="24"/>
                <w:lang w:val="lv-LV"/>
              </w:rPr>
              <w:t>a un atskaites</w:t>
            </w:r>
            <w:r w:rsidR="00F45DDE" w:rsidRPr="009D46A9">
              <w:rPr>
                <w:b w:val="0"/>
                <w:sz w:val="24"/>
                <w:szCs w:val="24"/>
                <w:lang w:val="lv-LV"/>
              </w:rPr>
              <w:t xml:space="preserve"> veidošan</w:t>
            </w:r>
            <w:r w:rsidR="00781CEC">
              <w:rPr>
                <w:b w:val="0"/>
                <w:sz w:val="24"/>
                <w:szCs w:val="24"/>
                <w:lang w:val="lv-LV"/>
              </w:rPr>
              <w:t>a</w:t>
            </w:r>
            <w:r w:rsidR="00F45DDE" w:rsidRPr="009D46A9">
              <w:rPr>
                <w:b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Mācību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gada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garumā</w:t>
            </w:r>
            <w:proofErr w:type="spellEnd"/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Skolas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administrācija</w:t>
            </w:r>
            <w:proofErr w:type="spellEnd"/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Metodiķes</w:t>
            </w:r>
            <w:proofErr w:type="spellEnd"/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Skolotāji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Logopēdi</w:t>
            </w:r>
            <w:proofErr w:type="spellEnd"/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Surdopedagogi</w:t>
            </w:r>
            <w:proofErr w:type="spellEnd"/>
          </w:p>
          <w:p w:rsidR="00F45DDE" w:rsidRPr="009D46A9" w:rsidRDefault="00F45DDE" w:rsidP="003B6FB1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45DDE" w:rsidRPr="009D46A9" w:rsidTr="00532F7D">
        <w:trPr>
          <w:trHeight w:hRule="exact" w:val="3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DDE" w:rsidRPr="009D46A9" w:rsidRDefault="00F45DDE" w:rsidP="00B0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DDE" w:rsidRPr="009D46A9" w:rsidRDefault="00F45DDE" w:rsidP="00F34E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Mācību gadā nodrošin</w:t>
            </w:r>
            <w:r w:rsidR="00175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ā</w:t>
            </w:r>
            <w:r w:rsidR="00700D15"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</w:t>
            </w:r>
            <w:r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metodisku un pedagoģisku palīdzību reģiona teritorijā esošo izglītības iestāžu pedagogiem</w:t>
            </w:r>
            <w:r w:rsidR="00885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kā arī topošiem pedagogiem, logopēdiem, surdopedagogiem, speciāliem pedagogiem – studentiem,</w:t>
            </w:r>
            <w:r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jautājumos</w:t>
            </w:r>
            <w:r w:rsidR="00F34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   </w:t>
            </w:r>
            <w:r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4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1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F34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Atbalsta pasākumu piemērošana;</w:t>
            </w:r>
            <w:r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4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A1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34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I</w:t>
            </w:r>
            <w:r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ndividuālā izglītības programmas apguves plāna izstrād</w:t>
            </w:r>
            <w:r w:rsidR="00F34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āšana;</w:t>
            </w:r>
            <w:r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4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1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34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M</w:t>
            </w:r>
            <w:r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ācību </w:t>
            </w:r>
            <w:r w:rsidR="00F34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sasniegumu dinamikas izvērtējuma veidošana</w:t>
            </w:r>
            <w:r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izglī</w:t>
            </w:r>
            <w:r w:rsidR="00700D15"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tojamiem</w:t>
            </w:r>
            <w:r w:rsidR="007E273A"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ar speciālām vajadzībām.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Mācību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gada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garumā</w:t>
            </w:r>
            <w:proofErr w:type="spellEnd"/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Skolas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administrācija</w:t>
            </w:r>
            <w:proofErr w:type="spellEnd"/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Metodiķes</w:t>
            </w:r>
            <w:proofErr w:type="spellEnd"/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Skolotāji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Logopēdi</w:t>
            </w:r>
            <w:proofErr w:type="spellEnd"/>
          </w:p>
          <w:p w:rsidR="00F45DDE" w:rsidRPr="009D46A9" w:rsidRDefault="00F45DDE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Surdopedagogi</w:t>
            </w:r>
            <w:proofErr w:type="spellEnd"/>
          </w:p>
          <w:p w:rsidR="00F45DDE" w:rsidRPr="009D46A9" w:rsidRDefault="00F45DDE" w:rsidP="003B6FB1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163E3" w:rsidRPr="009D46A9" w:rsidTr="00532F7D">
        <w:trPr>
          <w:trHeight w:hRule="exact" w:val="21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3E3" w:rsidRDefault="00E163E3" w:rsidP="008C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3E3" w:rsidRPr="00C277D4" w:rsidRDefault="00E163E3" w:rsidP="008C5DFA">
            <w:pPr>
              <w:pStyle w:val="Heading1"/>
              <w:jc w:val="left"/>
              <w:rPr>
                <w:b w:val="0"/>
                <w:sz w:val="24"/>
                <w:lang w:val="lv-LV"/>
              </w:rPr>
            </w:pPr>
            <w:r w:rsidRPr="00C277D4">
              <w:rPr>
                <w:b w:val="0"/>
                <w:sz w:val="24"/>
                <w:lang w:val="lv-LV"/>
              </w:rPr>
              <w:t>Veikt pētniecības jautājumu izmeklēšanu  sadarbojoties ar augstskolām, kurās īsteno</w:t>
            </w:r>
            <w:r>
              <w:rPr>
                <w:b w:val="0"/>
                <w:sz w:val="24"/>
                <w:lang w:val="lv-LV"/>
              </w:rPr>
              <w:t xml:space="preserve"> pedagoģijas studiju programmas:</w:t>
            </w:r>
          </w:p>
          <w:p w:rsidR="00E163E3" w:rsidRPr="00C277D4" w:rsidRDefault="00C51D38" w:rsidP="008C5DFA">
            <w:pPr>
              <w:pStyle w:val="Heading1"/>
              <w:jc w:val="left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- P</w:t>
            </w:r>
            <w:r w:rsidR="00E163E3" w:rsidRPr="00C277D4">
              <w:rPr>
                <w:b w:val="0"/>
                <w:sz w:val="24"/>
                <w:lang w:val="lv-LV"/>
              </w:rPr>
              <w:t>asīvās un aktīvās prakses nodabības augstskolu praktikantiem</w:t>
            </w:r>
            <w:r w:rsidR="00E163E3" w:rsidRPr="00802218">
              <w:rPr>
                <w:b w:val="0"/>
                <w:sz w:val="24"/>
                <w:lang w:val="lv-LV"/>
              </w:rPr>
              <w:t xml:space="preserve"> </w:t>
            </w:r>
            <w:r>
              <w:rPr>
                <w:b w:val="0"/>
                <w:sz w:val="24"/>
                <w:lang w:val="lv-LV"/>
              </w:rPr>
              <w:t>n</w:t>
            </w:r>
            <w:r w:rsidRPr="00C277D4">
              <w:rPr>
                <w:b w:val="0"/>
                <w:sz w:val="24"/>
                <w:lang w:val="lv-LV"/>
              </w:rPr>
              <w:t>odrošinā</w:t>
            </w:r>
            <w:r>
              <w:rPr>
                <w:b w:val="0"/>
                <w:sz w:val="24"/>
                <w:lang w:val="lv-LV"/>
              </w:rPr>
              <w:t>šana</w:t>
            </w:r>
            <w:r w:rsidR="00E163E3" w:rsidRPr="00C277D4">
              <w:rPr>
                <w:b w:val="0"/>
                <w:sz w:val="24"/>
                <w:lang w:val="lv-LV"/>
              </w:rPr>
              <w:t>:</w:t>
            </w:r>
          </w:p>
          <w:p w:rsidR="00E163E3" w:rsidRPr="00F23943" w:rsidRDefault="00C51D38" w:rsidP="008C5DFA">
            <w:pPr>
              <w:pStyle w:val="Heading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proofErr w:type="spellStart"/>
            <w:r>
              <w:rPr>
                <w:b w:val="0"/>
                <w:sz w:val="24"/>
              </w:rPr>
              <w:t>S</w:t>
            </w:r>
            <w:r w:rsidRPr="00F23943">
              <w:rPr>
                <w:b w:val="0"/>
                <w:sz w:val="24"/>
              </w:rPr>
              <w:t>tudentiem</w:t>
            </w:r>
            <w:proofErr w:type="spellEnd"/>
            <w:r w:rsidRPr="00F23943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</w:t>
            </w:r>
            <w:r w:rsidR="00E163E3" w:rsidRPr="00F23943">
              <w:rPr>
                <w:b w:val="0"/>
                <w:sz w:val="24"/>
              </w:rPr>
              <w:t>edagoģiskās</w:t>
            </w:r>
            <w:proofErr w:type="spellEnd"/>
            <w:r w:rsidR="00E163E3" w:rsidRPr="00F23943">
              <w:rPr>
                <w:b w:val="0"/>
                <w:sz w:val="24"/>
              </w:rPr>
              <w:t xml:space="preserve"> </w:t>
            </w:r>
            <w:proofErr w:type="spellStart"/>
            <w:r w:rsidR="00E163E3" w:rsidRPr="00F23943">
              <w:rPr>
                <w:b w:val="0"/>
                <w:sz w:val="24"/>
              </w:rPr>
              <w:t>prakses</w:t>
            </w:r>
            <w:proofErr w:type="spellEnd"/>
            <w:r w:rsidR="00E163E3" w:rsidRPr="00F23943">
              <w:rPr>
                <w:b w:val="0"/>
                <w:sz w:val="24"/>
              </w:rPr>
              <w:t xml:space="preserve"> </w:t>
            </w:r>
            <w:proofErr w:type="spellStart"/>
            <w:r w:rsidR="00E163E3" w:rsidRPr="00F23943">
              <w:rPr>
                <w:b w:val="0"/>
                <w:sz w:val="24"/>
              </w:rPr>
              <w:t>organizēšana</w:t>
            </w:r>
            <w:proofErr w:type="spellEnd"/>
            <w:r w:rsidR="00E163E3" w:rsidRPr="00F23943">
              <w:rPr>
                <w:b w:val="0"/>
                <w:sz w:val="24"/>
              </w:rPr>
              <w:t>;</w:t>
            </w:r>
          </w:p>
          <w:p w:rsidR="00E163E3" w:rsidRPr="00F23943" w:rsidRDefault="00C51D38" w:rsidP="008C5DFA">
            <w:pPr>
              <w:pStyle w:val="Heading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</w:t>
            </w:r>
            <w:proofErr w:type="spellStart"/>
            <w:r w:rsidR="0076053E">
              <w:rPr>
                <w:b w:val="0"/>
                <w:sz w:val="24"/>
              </w:rPr>
              <w:t>Prakses</w:t>
            </w:r>
            <w:proofErr w:type="spellEnd"/>
            <w:r w:rsidR="0076053E">
              <w:rPr>
                <w:b w:val="0"/>
                <w:sz w:val="24"/>
              </w:rPr>
              <w:t xml:space="preserve"> </w:t>
            </w:r>
            <w:proofErr w:type="spellStart"/>
            <w:r w:rsidR="0076053E">
              <w:rPr>
                <w:b w:val="0"/>
                <w:sz w:val="24"/>
              </w:rPr>
              <w:t>nodarbību</w:t>
            </w:r>
            <w:proofErr w:type="spellEnd"/>
            <w:r w:rsidR="0076053E">
              <w:rPr>
                <w:b w:val="0"/>
                <w:sz w:val="24"/>
              </w:rPr>
              <w:t xml:space="preserve"> </w:t>
            </w:r>
            <w:proofErr w:type="spellStart"/>
            <w:r w:rsidR="00E163E3">
              <w:rPr>
                <w:b w:val="0"/>
                <w:sz w:val="24"/>
              </w:rPr>
              <w:t>vadīšana</w:t>
            </w:r>
            <w:r w:rsidR="0076053E">
              <w:rPr>
                <w:b w:val="0"/>
                <w:sz w:val="24"/>
              </w:rPr>
              <w:t>s</w:t>
            </w:r>
            <w:proofErr w:type="spellEnd"/>
            <w:r w:rsidR="0076053E">
              <w:rPr>
                <w:b w:val="0"/>
                <w:sz w:val="24"/>
              </w:rPr>
              <w:t xml:space="preserve"> </w:t>
            </w:r>
            <w:proofErr w:type="spellStart"/>
            <w:r w:rsidR="0076053E">
              <w:rPr>
                <w:b w:val="0"/>
                <w:sz w:val="24"/>
              </w:rPr>
              <w:t>nodrošināšana</w:t>
            </w:r>
            <w:proofErr w:type="spellEnd"/>
            <w:r w:rsidR="00E163E3">
              <w:rPr>
                <w:b w:val="0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Mācību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gada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garumā</w:t>
            </w:r>
            <w:proofErr w:type="spellEnd"/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Skolas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administrācija</w:t>
            </w:r>
            <w:proofErr w:type="spellEnd"/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Metodiķes</w:t>
            </w:r>
            <w:proofErr w:type="spellEnd"/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Skolotāji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Logopēdi</w:t>
            </w:r>
            <w:proofErr w:type="spellEnd"/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Surdopedagogi</w:t>
            </w:r>
            <w:proofErr w:type="spellEnd"/>
          </w:p>
          <w:p w:rsidR="00E163E3" w:rsidRPr="009D46A9" w:rsidRDefault="00E163E3" w:rsidP="008C5DF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B6FF3" w:rsidRPr="009D46A9" w:rsidTr="00532F7D">
        <w:trPr>
          <w:trHeight w:hRule="exact" w:val="26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F3" w:rsidRPr="009D46A9" w:rsidRDefault="00E163E3" w:rsidP="00B0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6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F3" w:rsidRPr="00C277D4" w:rsidRDefault="00ED7123" w:rsidP="00264C5A">
            <w:pPr>
              <w:pStyle w:val="Heading1"/>
              <w:jc w:val="left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 xml:space="preserve">- </w:t>
            </w:r>
            <w:r w:rsidR="00BB6FF3" w:rsidRPr="00C277D4">
              <w:rPr>
                <w:b w:val="0"/>
                <w:sz w:val="24"/>
                <w:lang w:val="lv-LV"/>
              </w:rPr>
              <w:t>Mācību gada laikā organizēt informatīvi izglītojošus pasākumus par izglītību un palīdzības iespējām izglītojamiem ar speciālām vajadzībām;</w:t>
            </w:r>
          </w:p>
          <w:p w:rsidR="00BB6FF3" w:rsidRPr="00357626" w:rsidRDefault="00ED7123" w:rsidP="00264C5A">
            <w:pPr>
              <w:pStyle w:val="Heading1"/>
              <w:jc w:val="left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 xml:space="preserve">- </w:t>
            </w:r>
            <w:r w:rsidR="00BB6FF3" w:rsidRPr="00357626">
              <w:rPr>
                <w:b w:val="0"/>
                <w:sz w:val="24"/>
                <w:lang w:val="lv-LV"/>
              </w:rPr>
              <w:t xml:space="preserve">Pedagogu profesionālās kompetences pilnveides semināru </w:t>
            </w:r>
            <w:r w:rsidR="00357626" w:rsidRPr="00357626">
              <w:rPr>
                <w:b w:val="0"/>
                <w:sz w:val="24"/>
                <w:lang w:val="lv-LV"/>
              </w:rPr>
              <w:t xml:space="preserve">rīkošana </w:t>
            </w:r>
            <w:r w:rsidR="00BB6FF3" w:rsidRPr="00357626">
              <w:rPr>
                <w:b w:val="0"/>
                <w:sz w:val="24"/>
                <w:lang w:val="lv-LV"/>
              </w:rPr>
              <w:t>citu izglītības iestāžu pedagogiem;</w:t>
            </w:r>
          </w:p>
          <w:p w:rsidR="00BB6FF3" w:rsidRDefault="00ED7123" w:rsidP="00264C5A">
            <w:pPr>
              <w:pStyle w:val="Heading1"/>
              <w:jc w:val="left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 xml:space="preserve">- </w:t>
            </w:r>
            <w:r w:rsidR="00BB6FF3" w:rsidRPr="00357626">
              <w:rPr>
                <w:b w:val="0"/>
                <w:sz w:val="24"/>
                <w:lang w:val="lv-LV"/>
              </w:rPr>
              <w:t>Pasākumu izglītojamo ar speciālām vajadzībām likumiskajiem pārstāvjiem vai citām ieinteresētajām pusēm (</w:t>
            </w:r>
            <w:r>
              <w:rPr>
                <w:b w:val="0"/>
                <w:sz w:val="24"/>
                <w:lang w:val="lv-LV"/>
              </w:rPr>
              <w:t>valstiskajām un ārvalstiskajām biedrībām un</w:t>
            </w:r>
            <w:r w:rsidR="00BB6FF3" w:rsidRPr="00357626">
              <w:rPr>
                <w:b w:val="0"/>
                <w:sz w:val="24"/>
                <w:lang w:val="lv-LV"/>
              </w:rPr>
              <w:t xml:space="preserve"> sabiedrisk</w:t>
            </w:r>
            <w:r>
              <w:rPr>
                <w:b w:val="0"/>
                <w:sz w:val="24"/>
                <w:lang w:val="lv-LV"/>
              </w:rPr>
              <w:t>aj</w:t>
            </w:r>
            <w:r w:rsidR="00BB6FF3" w:rsidRPr="00357626">
              <w:rPr>
                <w:b w:val="0"/>
                <w:sz w:val="24"/>
                <w:lang w:val="lv-LV"/>
              </w:rPr>
              <w:t>ām organizācijām)</w:t>
            </w:r>
            <w:r w:rsidR="00357626" w:rsidRPr="00357626">
              <w:rPr>
                <w:b w:val="0"/>
                <w:sz w:val="24"/>
                <w:lang w:val="lv-LV"/>
              </w:rPr>
              <w:t xml:space="preserve"> organizēšana</w:t>
            </w:r>
            <w:r w:rsidR="00A14760">
              <w:rPr>
                <w:b w:val="0"/>
                <w:sz w:val="24"/>
                <w:lang w:val="lv-LV"/>
              </w:rPr>
              <w:t>.</w:t>
            </w:r>
          </w:p>
          <w:p w:rsidR="00ED7123" w:rsidRPr="00ED7123" w:rsidRDefault="00ED7123" w:rsidP="00ED7123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Mācību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gada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garumā</w:t>
            </w:r>
            <w:proofErr w:type="spellEnd"/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Skolas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administrācija</w:t>
            </w:r>
            <w:proofErr w:type="spellEnd"/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Metodiķes</w:t>
            </w:r>
            <w:proofErr w:type="spellEnd"/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Skolotāji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Logopēdi</w:t>
            </w:r>
            <w:proofErr w:type="spellEnd"/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Surdopedagogi</w:t>
            </w:r>
            <w:proofErr w:type="spellEnd"/>
          </w:p>
          <w:p w:rsidR="00BB6FF3" w:rsidRPr="009D46A9" w:rsidRDefault="00BB6FF3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B6324" w:rsidRPr="009D46A9" w:rsidTr="00532F7D">
        <w:trPr>
          <w:trHeight w:hRule="exact" w:val="1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324" w:rsidRPr="009D46A9" w:rsidRDefault="00E163E3" w:rsidP="00B0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324" w:rsidRPr="009D4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324" w:rsidRPr="009D46A9" w:rsidRDefault="00DB6324" w:rsidP="00F45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Mācību gadā izstrādā</w:t>
            </w:r>
            <w:r w:rsidR="00BB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</w:t>
            </w:r>
            <w:r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mācību vai metodiskos atbalsta materiālus, lai veicinātu izglītojamo ar speciālām vajadzībām integrēšanu izglītības apguves procesā, un publisko</w:t>
            </w:r>
            <w:r w:rsidR="00A3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</w:t>
            </w:r>
            <w:r w:rsidRPr="009D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tos speciālās izglītības iestādes tīmekļvietnē vai citos publiski pieejamos informācijas nesējos.</w:t>
            </w:r>
          </w:p>
          <w:p w:rsidR="00DB6324" w:rsidRPr="009D46A9" w:rsidRDefault="00DB6324" w:rsidP="00F45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Mācību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gada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garumā</w:t>
            </w:r>
            <w:proofErr w:type="spellEnd"/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Skolas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administrācija</w:t>
            </w:r>
            <w:proofErr w:type="spellEnd"/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Metodiķes</w:t>
            </w:r>
            <w:proofErr w:type="spellEnd"/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Skolotāji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Logopēdi</w:t>
            </w:r>
            <w:proofErr w:type="spellEnd"/>
          </w:p>
          <w:p w:rsidR="00DB6324" w:rsidRPr="009D46A9" w:rsidRDefault="00DB632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Surdopedagogi</w:t>
            </w:r>
            <w:proofErr w:type="spellEnd"/>
          </w:p>
          <w:p w:rsidR="00DB6324" w:rsidRPr="009D46A9" w:rsidRDefault="00DB6324" w:rsidP="006B5594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799D" w:rsidRPr="009D46A9" w:rsidTr="00D2537C">
        <w:trPr>
          <w:trHeight w:hRule="exact" w:val="1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99D" w:rsidRPr="009D46A9" w:rsidRDefault="00E163E3" w:rsidP="00B0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799D" w:rsidRPr="009D4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99D" w:rsidRPr="00F23943" w:rsidRDefault="0050799D" w:rsidP="001C15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Regulāri attēlot izglītības iestādes tīmekļvietnē vai citos publiski pieejamos informācijas nesējos informāciju par speciālās izglītības iestādes organizētajiem pasākumiem un pedagogu profesionālās ko</w:t>
            </w:r>
            <w:r w:rsidR="00A3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mpetences</w:t>
            </w:r>
            <w:r w:rsidR="00E3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kā arī skolēnu vecāku kompetences</w:t>
            </w:r>
            <w:r w:rsidR="00A3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pilnveides piedāvājumiem</w:t>
            </w:r>
            <w:r w:rsidRPr="00F23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Mācību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gada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garumā</w:t>
            </w:r>
            <w:proofErr w:type="spellEnd"/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Skolas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administrācija</w:t>
            </w:r>
            <w:proofErr w:type="spellEnd"/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Metodiķes</w:t>
            </w:r>
            <w:proofErr w:type="spellEnd"/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Skolotāji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Logopēdi</w:t>
            </w:r>
            <w:proofErr w:type="spellEnd"/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Surdopedagogi</w:t>
            </w:r>
            <w:proofErr w:type="spellEnd"/>
          </w:p>
          <w:p w:rsidR="0050799D" w:rsidRPr="009D46A9" w:rsidRDefault="0050799D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C1D94" w:rsidRPr="009D46A9" w:rsidTr="00532F7D">
        <w:trPr>
          <w:trHeight w:hRule="exact" w:val="1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D94" w:rsidRDefault="00FC1D94" w:rsidP="00B0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D94" w:rsidRPr="00A14760" w:rsidRDefault="00FC1D94" w:rsidP="003F5BD2">
            <w:pPr>
              <w:pStyle w:val="Heading1"/>
              <w:jc w:val="left"/>
              <w:rPr>
                <w:b w:val="0"/>
                <w:sz w:val="24"/>
                <w:lang w:val="lv-LV"/>
              </w:rPr>
            </w:pPr>
            <w:r w:rsidRPr="00A14760">
              <w:rPr>
                <w:b w:val="0"/>
                <w:sz w:val="24"/>
                <w:lang w:val="lv-LV"/>
              </w:rPr>
              <w:t xml:space="preserve">Aktīvi piedalīties </w:t>
            </w:r>
            <w:r w:rsidR="00A14760">
              <w:rPr>
                <w:b w:val="0"/>
                <w:sz w:val="24"/>
                <w:szCs w:val="24"/>
                <w:lang w:val="lv-LV"/>
              </w:rPr>
              <w:t xml:space="preserve">Daugavpils Surdopedagogu un logopēdu </w:t>
            </w:r>
            <w:r w:rsidR="00375BCA">
              <w:rPr>
                <w:b w:val="0"/>
                <w:sz w:val="24"/>
                <w:szCs w:val="24"/>
                <w:lang w:val="lv-LV"/>
              </w:rPr>
              <w:t>metodisko apvienības</w:t>
            </w:r>
            <w:r w:rsidRPr="00A14760">
              <w:rPr>
                <w:b w:val="0"/>
                <w:sz w:val="24"/>
                <w:lang w:val="lv-LV"/>
              </w:rPr>
              <w:t xml:space="preserve"> pasākumu organizēšanā un vadīšanā;</w:t>
            </w:r>
          </w:p>
          <w:p w:rsidR="00FC1D94" w:rsidRPr="00492381" w:rsidRDefault="00FC1D94" w:rsidP="003F5BD2">
            <w:pPr>
              <w:pStyle w:val="Heading1"/>
              <w:jc w:val="left"/>
              <w:rPr>
                <w:b w:val="0"/>
                <w:sz w:val="24"/>
                <w:lang w:val="lv-LV"/>
              </w:rPr>
            </w:pPr>
            <w:r w:rsidRPr="00492381">
              <w:rPr>
                <w:b w:val="0"/>
                <w:sz w:val="24"/>
                <w:lang w:val="lv-LV"/>
              </w:rPr>
              <w:t>Piedalīties rīkotajās Latvijas un citu valst</w:t>
            </w:r>
            <w:r w:rsidR="00802218" w:rsidRPr="00492381">
              <w:rPr>
                <w:b w:val="0"/>
                <w:sz w:val="24"/>
                <w:lang w:val="lv-LV"/>
              </w:rPr>
              <w:t>u</w:t>
            </w:r>
            <w:r w:rsidRPr="00492381">
              <w:rPr>
                <w:b w:val="0"/>
                <w:sz w:val="24"/>
                <w:lang w:val="lv-LV"/>
              </w:rPr>
              <w:t xml:space="preserve"> starptautiskajā</w:t>
            </w:r>
            <w:r w:rsidR="00802218" w:rsidRPr="00492381">
              <w:rPr>
                <w:b w:val="0"/>
                <w:sz w:val="24"/>
                <w:lang w:val="lv-LV"/>
              </w:rPr>
              <w:t>s</w:t>
            </w:r>
            <w:r w:rsidRPr="00492381">
              <w:rPr>
                <w:b w:val="0"/>
                <w:sz w:val="24"/>
                <w:lang w:val="lv-LV"/>
              </w:rPr>
              <w:t xml:space="preserve"> konferencēs</w:t>
            </w:r>
            <w:r w:rsidR="00011345" w:rsidRPr="00492381">
              <w:rPr>
                <w:b w:val="0"/>
                <w:sz w:val="24"/>
                <w:lang w:val="lv-LV"/>
              </w:rPr>
              <w:t>, pasākumos,</w:t>
            </w:r>
            <w:r w:rsidRPr="00492381">
              <w:rPr>
                <w:b w:val="0"/>
                <w:sz w:val="24"/>
                <w:lang w:val="lv-LV"/>
              </w:rPr>
              <w:t xml:space="preserve"> utt.</w:t>
            </w:r>
          </w:p>
          <w:p w:rsidR="00FC1D94" w:rsidRPr="00492381" w:rsidRDefault="00FC1D94" w:rsidP="00207165">
            <w:pPr>
              <w:rPr>
                <w:lang w:eastAsia="ru-RU"/>
              </w:rPr>
            </w:pPr>
          </w:p>
          <w:p w:rsidR="00FC1D94" w:rsidRPr="00492381" w:rsidRDefault="00FC1D94" w:rsidP="003F5BD2">
            <w:pPr>
              <w:rPr>
                <w:lang w:eastAsia="ru-RU"/>
              </w:rPr>
            </w:pPr>
          </w:p>
          <w:p w:rsidR="00FC1D94" w:rsidRPr="00492381" w:rsidRDefault="00FC1D94" w:rsidP="003F5BD2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Mācību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gada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garumā</w:t>
            </w:r>
            <w:proofErr w:type="spellEnd"/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Skolas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D46A9">
              <w:rPr>
                <w:b w:val="0"/>
                <w:sz w:val="24"/>
                <w:szCs w:val="24"/>
              </w:rPr>
              <w:t>administrācija</w:t>
            </w:r>
            <w:proofErr w:type="spellEnd"/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Metodiķes</w:t>
            </w:r>
            <w:proofErr w:type="spellEnd"/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Skolotāji</w:t>
            </w:r>
            <w:proofErr w:type="spellEnd"/>
            <w:r w:rsidRPr="009D46A9">
              <w:rPr>
                <w:b w:val="0"/>
                <w:sz w:val="24"/>
                <w:szCs w:val="24"/>
              </w:rPr>
              <w:t xml:space="preserve"> </w:t>
            </w:r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Logopēdi</w:t>
            </w:r>
            <w:proofErr w:type="spellEnd"/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D46A9">
              <w:rPr>
                <w:b w:val="0"/>
                <w:sz w:val="24"/>
                <w:szCs w:val="24"/>
              </w:rPr>
              <w:t>Surdopedagogi</w:t>
            </w:r>
            <w:proofErr w:type="spellEnd"/>
          </w:p>
          <w:p w:rsidR="00FC1D94" w:rsidRPr="009D46A9" w:rsidRDefault="00FC1D94" w:rsidP="00B0634A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2C2B42" w:rsidRPr="001138EF" w:rsidRDefault="00BC7CFB">
      <w:pPr>
        <w:rPr>
          <w:rFonts w:ascii="Times New Roman" w:hAnsi="Times New Roman" w:cs="Times New Roman"/>
          <w:sz w:val="24"/>
          <w:szCs w:val="24"/>
        </w:rPr>
      </w:pPr>
      <w:r w:rsidRPr="001138EF">
        <w:rPr>
          <w:rFonts w:ascii="Times New Roman" w:hAnsi="Times New Roman" w:cs="Times New Roman"/>
          <w:sz w:val="24"/>
          <w:szCs w:val="24"/>
        </w:rPr>
        <w:t xml:space="preserve">Sastādīja </w:t>
      </w:r>
      <w:r w:rsidR="00A14760" w:rsidRPr="001138EF">
        <w:rPr>
          <w:rFonts w:ascii="Times New Roman" w:hAnsi="Times New Roman" w:cs="Times New Roman"/>
          <w:sz w:val="24"/>
          <w:szCs w:val="24"/>
        </w:rPr>
        <w:t>Daugavpils logopēdiskās internātpamatskolas – attīstības centra</w:t>
      </w:r>
      <w:r w:rsidRPr="001138EF">
        <w:rPr>
          <w:rFonts w:ascii="Times New Roman" w:hAnsi="Times New Roman" w:cs="Times New Roman"/>
          <w:sz w:val="24"/>
          <w:szCs w:val="24"/>
        </w:rPr>
        <w:t xml:space="preserve"> metodiķe </w:t>
      </w:r>
      <w:r w:rsidR="001138EF" w:rsidRPr="001138EF">
        <w:rPr>
          <w:rFonts w:ascii="Times New Roman" w:hAnsi="Times New Roman" w:cs="Times New Roman"/>
          <w:sz w:val="24"/>
          <w:szCs w:val="24"/>
        </w:rPr>
        <w:t xml:space="preserve">Daugavpils </w:t>
      </w:r>
      <w:r w:rsidR="004E00D3">
        <w:rPr>
          <w:rFonts w:ascii="Times New Roman" w:hAnsi="Times New Roman" w:cs="Times New Roman"/>
          <w:sz w:val="24"/>
          <w:szCs w:val="24"/>
        </w:rPr>
        <w:t>L</w:t>
      </w:r>
      <w:r w:rsidR="004E00D3" w:rsidRPr="001138EF">
        <w:rPr>
          <w:rFonts w:ascii="Times New Roman" w:hAnsi="Times New Roman" w:cs="Times New Roman"/>
          <w:sz w:val="24"/>
          <w:szCs w:val="24"/>
        </w:rPr>
        <w:t>ogopēdu</w:t>
      </w:r>
      <w:r w:rsidR="004E00D3">
        <w:rPr>
          <w:rFonts w:ascii="Times New Roman" w:hAnsi="Times New Roman" w:cs="Times New Roman"/>
          <w:sz w:val="24"/>
          <w:szCs w:val="24"/>
        </w:rPr>
        <w:t>, s</w:t>
      </w:r>
      <w:r w:rsidR="001138EF" w:rsidRPr="001138EF">
        <w:rPr>
          <w:rFonts w:ascii="Times New Roman" w:hAnsi="Times New Roman" w:cs="Times New Roman"/>
          <w:sz w:val="24"/>
          <w:szCs w:val="24"/>
        </w:rPr>
        <w:t xml:space="preserve">urdopedagogu un </w:t>
      </w:r>
      <w:r w:rsidR="004E00D3">
        <w:rPr>
          <w:rFonts w:ascii="Times New Roman" w:hAnsi="Times New Roman" w:cs="Times New Roman"/>
          <w:sz w:val="24"/>
          <w:szCs w:val="24"/>
        </w:rPr>
        <w:t xml:space="preserve">speciālo pedagogu </w:t>
      </w:r>
      <w:r w:rsidR="001138EF" w:rsidRPr="001138EF">
        <w:rPr>
          <w:rFonts w:ascii="Times New Roman" w:hAnsi="Times New Roman" w:cs="Times New Roman"/>
          <w:sz w:val="24"/>
          <w:szCs w:val="24"/>
        </w:rPr>
        <w:t>metodiskās apvienības</w:t>
      </w:r>
      <w:r w:rsidRPr="001138EF">
        <w:rPr>
          <w:rFonts w:ascii="Times New Roman" w:hAnsi="Times New Roman" w:cs="Times New Roman"/>
          <w:sz w:val="24"/>
          <w:szCs w:val="24"/>
        </w:rPr>
        <w:t xml:space="preserve"> vadītāja I. Valentanaviča.</w:t>
      </w:r>
    </w:p>
    <w:sectPr w:rsidR="002C2B42" w:rsidRPr="001138EF" w:rsidSect="004E00D3">
      <w:footerReference w:type="default" r:id="rId10"/>
      <w:pgSz w:w="11906" w:h="16838"/>
      <w:pgMar w:top="568" w:right="566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D2" w:rsidRDefault="006C07D2" w:rsidP="00AB28B3">
      <w:pPr>
        <w:spacing w:after="0" w:line="240" w:lineRule="auto"/>
      </w:pPr>
      <w:r>
        <w:separator/>
      </w:r>
    </w:p>
  </w:endnote>
  <w:endnote w:type="continuationSeparator" w:id="0">
    <w:p w:rsidR="006C07D2" w:rsidRDefault="006C07D2" w:rsidP="00AB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965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8B3" w:rsidRDefault="00AB28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1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28B3" w:rsidRDefault="00AB2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D2" w:rsidRDefault="006C07D2" w:rsidP="00AB28B3">
      <w:pPr>
        <w:spacing w:after="0" w:line="240" w:lineRule="auto"/>
      </w:pPr>
      <w:r>
        <w:separator/>
      </w:r>
    </w:p>
  </w:footnote>
  <w:footnote w:type="continuationSeparator" w:id="0">
    <w:p w:rsidR="006C07D2" w:rsidRDefault="006C07D2" w:rsidP="00AB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24A"/>
    <w:multiLevelType w:val="hybridMultilevel"/>
    <w:tmpl w:val="E9F4F5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548D"/>
    <w:multiLevelType w:val="hybridMultilevel"/>
    <w:tmpl w:val="413E47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54"/>
    <w:rsid w:val="000014AA"/>
    <w:rsid w:val="00011345"/>
    <w:rsid w:val="00021297"/>
    <w:rsid w:val="000676F4"/>
    <w:rsid w:val="00070660"/>
    <w:rsid w:val="000E1421"/>
    <w:rsid w:val="000E28C4"/>
    <w:rsid w:val="001138EF"/>
    <w:rsid w:val="0015391F"/>
    <w:rsid w:val="00171FC5"/>
    <w:rsid w:val="001758C2"/>
    <w:rsid w:val="00194460"/>
    <w:rsid w:val="001A2D61"/>
    <w:rsid w:val="001C1538"/>
    <w:rsid w:val="00207165"/>
    <w:rsid w:val="00215ACA"/>
    <w:rsid w:val="00260B0D"/>
    <w:rsid w:val="00264C5A"/>
    <w:rsid w:val="00281D2D"/>
    <w:rsid w:val="00294EA9"/>
    <w:rsid w:val="002C2B42"/>
    <w:rsid w:val="002D0E5A"/>
    <w:rsid w:val="00330BAC"/>
    <w:rsid w:val="00332B71"/>
    <w:rsid w:val="00357626"/>
    <w:rsid w:val="00364BC4"/>
    <w:rsid w:val="00375BCA"/>
    <w:rsid w:val="003A5525"/>
    <w:rsid w:val="003B6FB1"/>
    <w:rsid w:val="003D2996"/>
    <w:rsid w:val="003F5BD2"/>
    <w:rsid w:val="00403246"/>
    <w:rsid w:val="00412326"/>
    <w:rsid w:val="00492381"/>
    <w:rsid w:val="004A322E"/>
    <w:rsid w:val="004E00D3"/>
    <w:rsid w:val="004E56E2"/>
    <w:rsid w:val="004F2AE4"/>
    <w:rsid w:val="0050799D"/>
    <w:rsid w:val="00532F7D"/>
    <w:rsid w:val="00583586"/>
    <w:rsid w:val="0059166B"/>
    <w:rsid w:val="005F3C44"/>
    <w:rsid w:val="00640AF4"/>
    <w:rsid w:val="006630C0"/>
    <w:rsid w:val="00691147"/>
    <w:rsid w:val="006B5594"/>
    <w:rsid w:val="006C07D2"/>
    <w:rsid w:val="006F6BE9"/>
    <w:rsid w:val="00700D15"/>
    <w:rsid w:val="00755F7A"/>
    <w:rsid w:val="0076053E"/>
    <w:rsid w:val="00781CEC"/>
    <w:rsid w:val="007C0D7D"/>
    <w:rsid w:val="007C1B96"/>
    <w:rsid w:val="007C3C64"/>
    <w:rsid w:val="007E273A"/>
    <w:rsid w:val="00802218"/>
    <w:rsid w:val="00827447"/>
    <w:rsid w:val="0088593E"/>
    <w:rsid w:val="008A3FB9"/>
    <w:rsid w:val="009C1526"/>
    <w:rsid w:val="009D46A9"/>
    <w:rsid w:val="009E01C7"/>
    <w:rsid w:val="00A14760"/>
    <w:rsid w:val="00A366CF"/>
    <w:rsid w:val="00A83A54"/>
    <w:rsid w:val="00A94901"/>
    <w:rsid w:val="00AA448B"/>
    <w:rsid w:val="00AB28B3"/>
    <w:rsid w:val="00AC1964"/>
    <w:rsid w:val="00AE313B"/>
    <w:rsid w:val="00BA37A4"/>
    <w:rsid w:val="00BB6FF3"/>
    <w:rsid w:val="00BC7CFB"/>
    <w:rsid w:val="00C04A73"/>
    <w:rsid w:val="00C277D4"/>
    <w:rsid w:val="00C51D38"/>
    <w:rsid w:val="00CA2ACA"/>
    <w:rsid w:val="00CA7725"/>
    <w:rsid w:val="00CF23F8"/>
    <w:rsid w:val="00D2537C"/>
    <w:rsid w:val="00D85C56"/>
    <w:rsid w:val="00DB6324"/>
    <w:rsid w:val="00DE6A2D"/>
    <w:rsid w:val="00E10578"/>
    <w:rsid w:val="00E163E3"/>
    <w:rsid w:val="00E34C16"/>
    <w:rsid w:val="00E50405"/>
    <w:rsid w:val="00EB0096"/>
    <w:rsid w:val="00EC3175"/>
    <w:rsid w:val="00ED1426"/>
    <w:rsid w:val="00ED7123"/>
    <w:rsid w:val="00EF513C"/>
    <w:rsid w:val="00F077C1"/>
    <w:rsid w:val="00F23943"/>
    <w:rsid w:val="00F34E00"/>
    <w:rsid w:val="00F45DDE"/>
    <w:rsid w:val="00F848A5"/>
    <w:rsid w:val="00FC1D94"/>
    <w:rsid w:val="00FC1F47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A4"/>
  </w:style>
  <w:style w:type="paragraph" w:styleId="Heading1">
    <w:name w:val="heading 1"/>
    <w:basedOn w:val="Normal"/>
    <w:next w:val="Normal"/>
    <w:link w:val="Heading1Char"/>
    <w:qFormat/>
    <w:rsid w:val="00A83A5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val="en-US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3A5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1426"/>
  </w:style>
  <w:style w:type="character" w:customStyle="1" w:styleId="Heading1Char">
    <w:name w:val="Heading 1 Char"/>
    <w:basedOn w:val="DefaultParagraphFont"/>
    <w:link w:val="Heading1"/>
    <w:rsid w:val="00A83A54"/>
    <w:rPr>
      <w:rFonts w:ascii="Times New Roman" w:eastAsia="Times New Roman" w:hAnsi="Times New Roman" w:cs="Times New Roman"/>
      <w:b/>
      <w:sz w:val="32"/>
      <w:szCs w:val="32"/>
      <w:lang w:val="en-US" w:eastAsia="ru-RU"/>
    </w:rPr>
  </w:style>
  <w:style w:type="character" w:customStyle="1" w:styleId="Heading3Char">
    <w:name w:val="Heading 3 Char"/>
    <w:basedOn w:val="DefaultParagraphFont"/>
    <w:link w:val="Heading3"/>
    <w:semiHidden/>
    <w:rsid w:val="00A83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83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8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B3"/>
  </w:style>
  <w:style w:type="paragraph" w:styleId="Footer">
    <w:name w:val="footer"/>
    <w:basedOn w:val="Normal"/>
    <w:link w:val="FooterChar"/>
    <w:uiPriority w:val="99"/>
    <w:unhideWhenUsed/>
    <w:rsid w:val="00AB28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A4"/>
  </w:style>
  <w:style w:type="paragraph" w:styleId="Heading1">
    <w:name w:val="heading 1"/>
    <w:basedOn w:val="Normal"/>
    <w:next w:val="Normal"/>
    <w:link w:val="Heading1Char"/>
    <w:qFormat/>
    <w:rsid w:val="00A83A5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val="en-US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3A5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1426"/>
  </w:style>
  <w:style w:type="character" w:customStyle="1" w:styleId="Heading1Char">
    <w:name w:val="Heading 1 Char"/>
    <w:basedOn w:val="DefaultParagraphFont"/>
    <w:link w:val="Heading1"/>
    <w:rsid w:val="00A83A54"/>
    <w:rPr>
      <w:rFonts w:ascii="Times New Roman" w:eastAsia="Times New Roman" w:hAnsi="Times New Roman" w:cs="Times New Roman"/>
      <w:b/>
      <w:sz w:val="32"/>
      <w:szCs w:val="32"/>
      <w:lang w:val="en-US" w:eastAsia="ru-RU"/>
    </w:rPr>
  </w:style>
  <w:style w:type="character" w:customStyle="1" w:styleId="Heading3Char">
    <w:name w:val="Heading 3 Char"/>
    <w:basedOn w:val="DefaultParagraphFont"/>
    <w:link w:val="Heading3"/>
    <w:semiHidden/>
    <w:rsid w:val="00A83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83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8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B3"/>
  </w:style>
  <w:style w:type="paragraph" w:styleId="Footer">
    <w:name w:val="footer"/>
    <w:basedOn w:val="Normal"/>
    <w:link w:val="FooterChar"/>
    <w:uiPriority w:val="99"/>
    <w:unhideWhenUsed/>
    <w:rsid w:val="00AB28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25D7-E908-4306-AF8F-9D01B6C5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5013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49</cp:revision>
  <dcterms:created xsi:type="dcterms:W3CDTF">2016-09-26T10:52:00Z</dcterms:created>
  <dcterms:modified xsi:type="dcterms:W3CDTF">2016-10-03T12:49:00Z</dcterms:modified>
</cp:coreProperties>
</file>